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6D63" w14:textId="1144A0BF" w:rsidR="00E025A5" w:rsidRDefault="00E025A5" w:rsidP="66559357">
      <w:pPr>
        <w:pStyle w:val="NormalWeb"/>
        <w:rPr>
          <w:rFonts w:ascii="Arial" w:hAnsi="Arial" w:cs="Arial"/>
          <w:b/>
          <w:bCs/>
        </w:rPr>
      </w:pPr>
    </w:p>
    <w:p w14:paraId="27B10629" w14:textId="13304150" w:rsidR="007967F1" w:rsidRDefault="007967F1" w:rsidP="00E025A5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TÍTULO EM PORTUGUÊS (NEGRITO, CENTRALIZADO, ENTRELINHA DE </w:t>
      </w:r>
    </w:p>
    <w:p w14:paraId="4D461B93" w14:textId="481BF63D" w:rsidR="007967F1" w:rsidRDefault="007967F1" w:rsidP="007967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EM INGLÊS (NEGRITO, CENTRALIZADO, ENTRELINHA DE 1,5 E, NO MÁXIMO, DUAS LINHAS)</w:t>
      </w:r>
    </w:p>
    <w:p w14:paraId="159CB796" w14:textId="6E52EFEB" w:rsidR="007967F1" w:rsidRDefault="007967F1" w:rsidP="007967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452752" w14:textId="055B266F" w:rsidR="00242542" w:rsidRPr="00242542" w:rsidRDefault="00242542" w:rsidP="0024254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Orientador</w:t>
      </w:r>
      <w:r w:rsidRPr="00B7596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Formação. I</w:t>
      </w:r>
      <w:r w:rsidRPr="00B75968">
        <w:rPr>
          <w:rFonts w:ascii="Arial" w:hAnsi="Arial" w:cs="Arial"/>
        </w:rPr>
        <w:t>nstituição</w:t>
      </w:r>
      <w:r>
        <w:rPr>
          <w:rFonts w:ascii="Arial" w:hAnsi="Arial" w:cs="Arial"/>
        </w:rPr>
        <w:t xml:space="preserve">. </w:t>
      </w:r>
      <w:r w:rsidRPr="00B75968">
        <w:rPr>
          <w:rFonts w:ascii="Arial" w:hAnsi="Arial" w:cs="Arial"/>
        </w:rPr>
        <w:t>e-mail.</w:t>
      </w:r>
    </w:p>
    <w:p w14:paraId="672F3CD6" w14:textId="35D59F18" w:rsidR="003B2E87" w:rsidRPr="00B75968" w:rsidRDefault="003B2E87" w:rsidP="003B2E87">
      <w:pPr>
        <w:jc w:val="center"/>
        <w:rPr>
          <w:rFonts w:ascii="Arial" w:hAnsi="Arial" w:cs="Arial"/>
        </w:rPr>
      </w:pPr>
      <w:r w:rsidRPr="00B75968">
        <w:rPr>
          <w:rFonts w:ascii="Arial" w:hAnsi="Arial" w:cs="Arial"/>
          <w:b/>
        </w:rPr>
        <w:t>Beltrano</w:t>
      </w:r>
      <w:r w:rsidRPr="00B75968">
        <w:rPr>
          <w:rFonts w:ascii="Arial" w:hAnsi="Arial" w:cs="Arial"/>
        </w:rPr>
        <w:t xml:space="preserve">: </w:t>
      </w:r>
      <w:r w:rsidR="000F3176">
        <w:rPr>
          <w:rFonts w:ascii="Arial" w:hAnsi="Arial" w:cs="Arial"/>
        </w:rPr>
        <w:t>Formação. I</w:t>
      </w:r>
      <w:r w:rsidR="000F3176" w:rsidRPr="00B75968">
        <w:rPr>
          <w:rFonts w:ascii="Arial" w:hAnsi="Arial" w:cs="Arial"/>
        </w:rPr>
        <w:t>nstituição</w:t>
      </w:r>
      <w:r w:rsidR="000F3176">
        <w:rPr>
          <w:rFonts w:ascii="Arial" w:hAnsi="Arial" w:cs="Arial"/>
        </w:rPr>
        <w:t xml:space="preserve">. </w:t>
      </w:r>
      <w:r w:rsidR="000F3176" w:rsidRPr="00B75968">
        <w:rPr>
          <w:rFonts w:ascii="Arial" w:hAnsi="Arial" w:cs="Arial"/>
        </w:rPr>
        <w:t>e-mail</w:t>
      </w:r>
      <w:r w:rsidRPr="00B75968">
        <w:rPr>
          <w:rFonts w:ascii="Arial" w:hAnsi="Arial" w:cs="Arial"/>
        </w:rPr>
        <w:t>.</w:t>
      </w:r>
    </w:p>
    <w:p w14:paraId="1A3DD0AF" w14:textId="7EB5A6E5" w:rsidR="003B2E87" w:rsidRDefault="000F3176" w:rsidP="003B2E8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Cicr</w:t>
      </w:r>
      <w:r w:rsidR="003B2E87" w:rsidRPr="00B75968">
        <w:rPr>
          <w:rFonts w:ascii="Arial" w:hAnsi="Arial" w:cs="Arial"/>
          <w:b/>
        </w:rPr>
        <w:t>ano</w:t>
      </w:r>
      <w:r w:rsidR="003B2E87" w:rsidRPr="00B7596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Formação. I</w:t>
      </w:r>
      <w:r w:rsidRPr="00B75968">
        <w:rPr>
          <w:rFonts w:ascii="Arial" w:hAnsi="Arial" w:cs="Arial"/>
        </w:rPr>
        <w:t>nstituição</w:t>
      </w:r>
      <w:r>
        <w:rPr>
          <w:rFonts w:ascii="Arial" w:hAnsi="Arial" w:cs="Arial"/>
        </w:rPr>
        <w:t xml:space="preserve">. </w:t>
      </w:r>
      <w:r w:rsidRPr="00B75968">
        <w:rPr>
          <w:rFonts w:ascii="Arial" w:hAnsi="Arial" w:cs="Arial"/>
        </w:rPr>
        <w:t>e-mail</w:t>
      </w:r>
      <w:r w:rsidR="003B2E87" w:rsidRPr="00B75968">
        <w:rPr>
          <w:rFonts w:ascii="Arial" w:hAnsi="Arial" w:cs="Arial"/>
        </w:rPr>
        <w:t>.</w:t>
      </w:r>
    </w:p>
    <w:p w14:paraId="19D09954" w14:textId="6A234B15" w:rsidR="00B912FE" w:rsidRDefault="00B912FE" w:rsidP="00B912FE">
      <w:pPr>
        <w:jc w:val="center"/>
        <w:rPr>
          <w:rFonts w:ascii="Arial" w:hAnsi="Arial" w:cs="Arial"/>
        </w:rPr>
      </w:pPr>
      <w:r w:rsidRPr="00B75968">
        <w:rPr>
          <w:rFonts w:ascii="Arial" w:hAnsi="Arial" w:cs="Arial"/>
          <w:b/>
        </w:rPr>
        <w:t xml:space="preserve">Fulano: </w:t>
      </w:r>
      <w:r>
        <w:rPr>
          <w:rFonts w:ascii="Arial" w:hAnsi="Arial" w:cs="Arial"/>
        </w:rPr>
        <w:t>Formação. I</w:t>
      </w:r>
      <w:r w:rsidRPr="00B75968">
        <w:rPr>
          <w:rFonts w:ascii="Arial" w:hAnsi="Arial" w:cs="Arial"/>
        </w:rPr>
        <w:t>nstituição</w:t>
      </w:r>
      <w:r>
        <w:rPr>
          <w:rFonts w:ascii="Arial" w:hAnsi="Arial" w:cs="Arial"/>
        </w:rPr>
        <w:t xml:space="preserve">. </w:t>
      </w:r>
      <w:r w:rsidRPr="00B75968">
        <w:rPr>
          <w:rFonts w:ascii="Arial" w:hAnsi="Arial" w:cs="Arial"/>
        </w:rPr>
        <w:t>e-mail.</w:t>
      </w:r>
    </w:p>
    <w:p w14:paraId="14BEB955" w14:textId="2241B385" w:rsidR="00FD3767" w:rsidRPr="00B75968" w:rsidRDefault="00FD3767" w:rsidP="003B2E87">
      <w:pPr>
        <w:jc w:val="center"/>
        <w:rPr>
          <w:rFonts w:ascii="Arial" w:hAnsi="Arial" w:cs="Arial"/>
        </w:rPr>
      </w:pPr>
      <w:r w:rsidRPr="00FD3767">
        <w:rPr>
          <w:rFonts w:ascii="Arial" w:hAnsi="Arial" w:cs="Arial"/>
          <w:highlight w:val="yellow"/>
        </w:rPr>
        <w:t>Em ordem alfabética</w:t>
      </w:r>
    </w:p>
    <w:p w14:paraId="507B957A" w14:textId="57DA111C" w:rsidR="003B2E87" w:rsidRDefault="003B2E87" w:rsidP="007967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022433C" w14:textId="77777777" w:rsidR="007967F1" w:rsidRDefault="007967F1" w:rsidP="007967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7A2D70" w14:textId="77777777" w:rsidR="00966FC8" w:rsidRPr="007967F1" w:rsidRDefault="00092525" w:rsidP="00465F4A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967F1">
        <w:rPr>
          <w:rFonts w:ascii="Arial" w:hAnsi="Arial" w:cs="Arial"/>
          <w:b/>
          <w:sz w:val="24"/>
          <w:szCs w:val="24"/>
        </w:rPr>
        <w:t>Resumo</w:t>
      </w:r>
      <w:r w:rsidR="00465F4A" w:rsidRPr="007967F1">
        <w:rPr>
          <w:rFonts w:ascii="Arial" w:hAnsi="Arial" w:cs="Arial"/>
          <w:sz w:val="24"/>
          <w:szCs w:val="24"/>
        </w:rPr>
        <w:t xml:space="preserve">: </w:t>
      </w:r>
      <w:r w:rsidR="00465F4A" w:rsidRPr="007967F1">
        <w:rPr>
          <w:rFonts w:ascii="Arial" w:hAnsi="Arial" w:cs="Arial"/>
          <w:color w:val="FF0000"/>
          <w:sz w:val="24"/>
          <w:szCs w:val="24"/>
        </w:rPr>
        <w:t>fazer aqui o resumo do seu artigo</w:t>
      </w:r>
      <w:r w:rsidR="00465F4A" w:rsidRPr="007967F1">
        <w:rPr>
          <w:rFonts w:ascii="Arial" w:hAnsi="Arial" w:cs="Arial"/>
          <w:sz w:val="24"/>
          <w:szCs w:val="24"/>
        </w:rPr>
        <w:t xml:space="preserve">. </w:t>
      </w:r>
      <w:r w:rsidR="00465F4A" w:rsidRPr="007967F1">
        <w:rPr>
          <w:rFonts w:ascii="Arial" w:hAnsi="Arial" w:cs="Arial"/>
          <w:color w:val="FF0000"/>
          <w:sz w:val="24"/>
          <w:szCs w:val="24"/>
        </w:rPr>
        <w:t>Texto em Língua Portuguesa, contendo entre 100 e 250 palavras, onde se expõe o tema de forma sucinta, o objetivo, o problema, os métodos, os resultados e as conclusões</w:t>
      </w:r>
      <w:r w:rsidR="00BB2215" w:rsidRPr="007967F1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432DF6F5" w14:textId="3A826165" w:rsidR="00966FC8" w:rsidRPr="007967F1" w:rsidRDefault="00966FC8" w:rsidP="000757EA">
      <w:pPr>
        <w:jc w:val="both"/>
        <w:rPr>
          <w:rFonts w:ascii="Arial" w:hAnsi="Arial" w:cs="Arial"/>
        </w:rPr>
      </w:pPr>
    </w:p>
    <w:p w14:paraId="5567E39A" w14:textId="77777777" w:rsidR="00714ECA" w:rsidRPr="007967F1" w:rsidRDefault="000757EA" w:rsidP="00092525">
      <w:pPr>
        <w:jc w:val="both"/>
        <w:rPr>
          <w:rFonts w:ascii="Arial" w:hAnsi="Arial" w:cs="Arial"/>
          <w:sz w:val="24"/>
          <w:szCs w:val="24"/>
        </w:rPr>
      </w:pPr>
      <w:r w:rsidRPr="007967F1">
        <w:rPr>
          <w:rFonts w:ascii="Arial" w:hAnsi="Arial" w:cs="Arial"/>
          <w:sz w:val="24"/>
          <w:szCs w:val="24"/>
        </w:rPr>
        <w:t xml:space="preserve">Palavras-chave: </w:t>
      </w:r>
      <w:r w:rsidRPr="007967F1">
        <w:rPr>
          <w:rFonts w:ascii="Arial" w:hAnsi="Arial" w:cs="Arial"/>
          <w:color w:val="FF0000"/>
          <w:sz w:val="24"/>
          <w:szCs w:val="24"/>
        </w:rPr>
        <w:t>Palavra1. Palavra2. Palavra3.</w:t>
      </w:r>
    </w:p>
    <w:p w14:paraId="0D93798B" w14:textId="77777777" w:rsidR="000757EA" w:rsidRDefault="000757EA" w:rsidP="00092525">
      <w:pPr>
        <w:jc w:val="both"/>
        <w:rPr>
          <w:rFonts w:ascii="Arial" w:hAnsi="Arial" w:cs="Arial"/>
          <w:sz w:val="24"/>
          <w:szCs w:val="24"/>
        </w:rPr>
      </w:pPr>
    </w:p>
    <w:p w14:paraId="6DAA80DE" w14:textId="2D496BB0" w:rsidR="000757EA" w:rsidRDefault="000757EA" w:rsidP="00092525">
      <w:pPr>
        <w:jc w:val="both"/>
        <w:rPr>
          <w:rFonts w:ascii="Arial" w:hAnsi="Arial" w:cs="Arial"/>
          <w:sz w:val="24"/>
          <w:szCs w:val="24"/>
        </w:rPr>
      </w:pPr>
    </w:p>
    <w:p w14:paraId="411EA767" w14:textId="77777777" w:rsidR="000757EA" w:rsidRPr="00465F4A" w:rsidRDefault="000757EA" w:rsidP="000757EA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Abstract</w:t>
      </w:r>
      <w:r>
        <w:rPr>
          <w:rFonts w:ascii="Arial" w:hAnsi="Arial" w:cs="Arial"/>
          <w:sz w:val="24"/>
          <w:szCs w:val="24"/>
        </w:rPr>
        <w:t xml:space="preserve">: </w:t>
      </w:r>
      <w:r w:rsidRPr="000757EA">
        <w:rPr>
          <w:rFonts w:ascii="Arial" w:hAnsi="Arial" w:cs="Arial"/>
          <w:color w:val="FF0000"/>
          <w:sz w:val="24"/>
          <w:szCs w:val="24"/>
        </w:rPr>
        <w:t>seu resumo em Língua Inglesa</w:t>
      </w:r>
      <w:r>
        <w:rPr>
          <w:rFonts w:ascii="Arial" w:hAnsi="Arial" w:cs="Arial"/>
          <w:sz w:val="24"/>
          <w:szCs w:val="24"/>
        </w:rPr>
        <w:t>.</w:t>
      </w:r>
    </w:p>
    <w:p w14:paraId="500903D7" w14:textId="0AAF69D3" w:rsidR="000757EA" w:rsidRPr="00CD3BD2" w:rsidRDefault="000757EA" w:rsidP="000757EA">
      <w:pPr>
        <w:jc w:val="both"/>
        <w:rPr>
          <w:rFonts w:ascii="Arial" w:hAnsi="Arial" w:cs="Arial"/>
        </w:rPr>
      </w:pPr>
    </w:p>
    <w:p w14:paraId="04E53EC1" w14:textId="45F405ED" w:rsidR="000757EA" w:rsidRPr="00E15A0C" w:rsidRDefault="000757EA" w:rsidP="000757EA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E15A0C">
        <w:rPr>
          <w:rFonts w:ascii="Arial" w:hAnsi="Arial" w:cs="Arial"/>
          <w:sz w:val="24"/>
          <w:szCs w:val="24"/>
          <w:lang w:val="en-US"/>
        </w:rPr>
        <w:t xml:space="preserve">Keywords: </w:t>
      </w:r>
      <w:r w:rsidRPr="00E15A0C">
        <w:rPr>
          <w:rFonts w:ascii="Arial" w:hAnsi="Arial" w:cs="Arial"/>
          <w:color w:val="FF0000"/>
          <w:sz w:val="24"/>
          <w:szCs w:val="24"/>
          <w:lang w:val="en-US"/>
        </w:rPr>
        <w:t>Word. Word. Word. Word.</w:t>
      </w:r>
    </w:p>
    <w:p w14:paraId="69A517F3" w14:textId="24D56C62" w:rsidR="000757EA" w:rsidRPr="00E15A0C" w:rsidRDefault="000757EA" w:rsidP="000757EA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7D94BB10" w14:textId="6CE44D14" w:rsidR="000757EA" w:rsidRPr="00E15A0C" w:rsidRDefault="000757EA" w:rsidP="000757EA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DD94355" w14:textId="77777777" w:rsidR="00092525" w:rsidRDefault="000757EA" w:rsidP="000757E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757EA">
        <w:rPr>
          <w:rFonts w:ascii="Arial" w:hAnsi="Arial" w:cs="Arial"/>
          <w:b/>
          <w:sz w:val="24"/>
          <w:szCs w:val="24"/>
        </w:rPr>
        <w:t>1</w:t>
      </w:r>
      <w:r w:rsidRPr="000757EA">
        <w:rPr>
          <w:rFonts w:ascii="Arial" w:hAnsi="Arial" w:cs="Arial"/>
          <w:b/>
          <w:sz w:val="24"/>
          <w:szCs w:val="24"/>
        </w:rPr>
        <w:tab/>
      </w:r>
      <w:r w:rsidR="00092525" w:rsidRPr="000757EA">
        <w:rPr>
          <w:rFonts w:ascii="Arial" w:hAnsi="Arial" w:cs="Arial"/>
          <w:b/>
          <w:sz w:val="24"/>
          <w:szCs w:val="24"/>
        </w:rPr>
        <w:t>INTRODUÇÃO</w:t>
      </w:r>
    </w:p>
    <w:p w14:paraId="22F8EAB9" w14:textId="46AB639F" w:rsidR="000757EA" w:rsidRPr="000757EA" w:rsidRDefault="000757EA" w:rsidP="000757E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25182B0" w14:textId="229D3435" w:rsidR="00B078FA" w:rsidRPr="000757EA" w:rsidRDefault="000757EA" w:rsidP="000757EA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0757EA">
        <w:rPr>
          <w:rFonts w:ascii="Arial" w:hAnsi="Arial" w:cs="Arial"/>
          <w:color w:val="FF0000"/>
          <w:sz w:val="24"/>
          <w:szCs w:val="24"/>
        </w:rPr>
        <w:t>Tem por função situar o leitor no contexto do tema pesquisado, expondo uma visão geral do estudo realizado, justificando-o, bem como, apresentar o problema de pesquisa e os objetivos: geral e específicos. Deve-se evitar, ao máximo, citações em geral e, em especial, diretas longas.</w:t>
      </w:r>
    </w:p>
    <w:p w14:paraId="4C0F7EB7" w14:textId="77777777" w:rsidR="00966FC8" w:rsidRPr="00B078FA" w:rsidRDefault="00966FC8" w:rsidP="00B078FA">
      <w:pPr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14:paraId="097D1816" w14:textId="77777777" w:rsidR="00092525" w:rsidRDefault="00296EE4" w:rsidP="00296EE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96EE4">
        <w:rPr>
          <w:rFonts w:ascii="Arial" w:hAnsi="Arial" w:cs="Arial"/>
          <w:b/>
          <w:sz w:val="24"/>
          <w:szCs w:val="24"/>
        </w:rPr>
        <w:t>2</w:t>
      </w:r>
      <w:r w:rsidRPr="00296EE4">
        <w:rPr>
          <w:rFonts w:ascii="Arial" w:hAnsi="Arial" w:cs="Arial"/>
          <w:b/>
          <w:sz w:val="24"/>
          <w:szCs w:val="24"/>
        </w:rPr>
        <w:tab/>
        <w:t>MÉTODOS</w:t>
      </w:r>
    </w:p>
    <w:p w14:paraId="1F11C329" w14:textId="77777777" w:rsidR="00296EE4" w:rsidRPr="00296EE4" w:rsidRDefault="00296EE4" w:rsidP="00296EE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778B418" w14:textId="77777777" w:rsidR="008D3F9A" w:rsidRDefault="00296EE4" w:rsidP="00296EE4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296EE4">
        <w:rPr>
          <w:rFonts w:ascii="Arial" w:hAnsi="Arial" w:cs="Arial"/>
          <w:color w:val="FF0000"/>
          <w:sz w:val="24"/>
          <w:szCs w:val="24"/>
        </w:rPr>
        <w:t xml:space="preserve">Aqui o autor deve explicitar o percurso que utilizou para chegar aos resultados apresentados. Deve, por exemplo, apresentar: o tipo de pesquisa </w:t>
      </w:r>
      <w:r w:rsidRPr="00296EE4">
        <w:rPr>
          <w:rFonts w:ascii="Arial" w:hAnsi="Arial" w:cs="Arial"/>
          <w:color w:val="FF0000"/>
          <w:sz w:val="24"/>
          <w:szCs w:val="24"/>
        </w:rPr>
        <w:lastRenderedPageBreak/>
        <w:t xml:space="preserve">(bibliográfica ou de campo), o recorte geográfico, o participante, a amostra, se utilizou questionário, se fez entrevista, </w:t>
      </w:r>
      <w:r>
        <w:rPr>
          <w:rFonts w:ascii="Arial" w:hAnsi="Arial" w:cs="Arial"/>
          <w:color w:val="FF0000"/>
          <w:sz w:val="24"/>
          <w:szCs w:val="24"/>
        </w:rPr>
        <w:t xml:space="preserve">material pesquisado, período da pesquisa, </w:t>
      </w:r>
      <w:r w:rsidRPr="00296EE4">
        <w:rPr>
          <w:rFonts w:ascii="Arial" w:hAnsi="Arial" w:cs="Arial"/>
          <w:color w:val="FF0000"/>
          <w:sz w:val="24"/>
          <w:szCs w:val="24"/>
        </w:rPr>
        <w:t>etc.</w:t>
      </w:r>
    </w:p>
    <w:p w14:paraId="23447094" w14:textId="74C14CB8" w:rsidR="008D3F9A" w:rsidRPr="00B676A0" w:rsidRDefault="00296EE4" w:rsidP="00B676A0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Cada pesquisa possui um método particular.</w:t>
      </w:r>
    </w:p>
    <w:p w14:paraId="139F9D3C" w14:textId="77777777" w:rsidR="008D3F9A" w:rsidRPr="00296EE4" w:rsidRDefault="008D3F9A" w:rsidP="00296EE4">
      <w:pPr>
        <w:spacing w:line="360" w:lineRule="auto"/>
        <w:ind w:firstLine="360"/>
        <w:jc w:val="both"/>
        <w:rPr>
          <w:rFonts w:ascii="Arial" w:hAnsi="Arial" w:cs="Arial"/>
          <w:b/>
          <w:vanish/>
          <w:sz w:val="24"/>
          <w:szCs w:val="24"/>
        </w:rPr>
      </w:pPr>
    </w:p>
    <w:p w14:paraId="6D5FB480" w14:textId="77777777" w:rsidR="008D3F9A" w:rsidRPr="00296EE4" w:rsidRDefault="008D3F9A" w:rsidP="00296EE4">
      <w:pPr>
        <w:spacing w:before="360" w:after="80" w:line="360" w:lineRule="auto"/>
        <w:ind w:firstLine="709"/>
        <w:jc w:val="both"/>
        <w:rPr>
          <w:rFonts w:ascii="Arial" w:hAnsi="Arial" w:cs="Arial"/>
          <w:b/>
          <w:vanish/>
          <w:sz w:val="24"/>
          <w:szCs w:val="24"/>
        </w:rPr>
      </w:pPr>
      <w:r w:rsidRPr="00296EE4">
        <w:rPr>
          <w:rFonts w:ascii="Arial" w:hAnsi="Arial" w:cs="Arial"/>
          <w:b/>
          <w:vanish/>
          <w:sz w:val="24"/>
          <w:szCs w:val="24"/>
        </w:rPr>
        <w:t xml:space="preserve">Embora na figura 4  apareçam as três fases completas, neste projeto o programa operou com tabelas pré-programadas de 0° a 120°. Verificou-se, depois de muitas observações, na figura 1, que a partir de 120° as fases começam a repetir seus valores; de 120° a 240°, 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a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 passa a ter o valor anterior da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c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, 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b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 passa a ter o valor anterior da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a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 e 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 xml:space="preserve">c  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passa a ter o valor anterior da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b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; de 240° a 360°, 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a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 passa a ter o valor inicial da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b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, 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b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 passa a ter o valor inicial da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c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 e 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c</w:t>
      </w:r>
      <w:r w:rsidRPr="00296EE4">
        <w:rPr>
          <w:rFonts w:ascii="Arial" w:hAnsi="Arial" w:cs="Arial"/>
          <w:b/>
          <w:vanish/>
          <w:sz w:val="24"/>
          <w:szCs w:val="24"/>
        </w:rPr>
        <w:t xml:space="preserve"> passa a ter o valor inicial da fase </w:t>
      </w:r>
      <w:r w:rsidRPr="00296EE4">
        <w:rPr>
          <w:rFonts w:ascii="Arial" w:hAnsi="Arial" w:cs="Arial"/>
          <w:b/>
          <w:i/>
          <w:vanish/>
          <w:sz w:val="24"/>
          <w:szCs w:val="24"/>
        </w:rPr>
        <w:t>a</w:t>
      </w:r>
      <w:r w:rsidRPr="00296EE4">
        <w:rPr>
          <w:rFonts w:ascii="Arial" w:hAnsi="Arial" w:cs="Arial"/>
          <w:b/>
          <w:vanish/>
          <w:sz w:val="24"/>
          <w:szCs w:val="24"/>
        </w:rPr>
        <w:t>, com este raciocínio, na programação  manipulou-se os valores das fases de modo a completá-las nos ângulos subsequentes a 120°, sem a necessidade de trabalhar com a tabela completa, i.e., com as 756 amostras. Neste trabalho utilizou-se 252 amostras, o que minimizou a tabela de Marcelino (1998) em dois terços . Além de permitir utilização de um microcontrolador menor, por não necessitar de memória externa, o custo por necessitar de menos memória reduz substancialmente.</w:t>
      </w:r>
    </w:p>
    <w:p w14:paraId="0B9C8B10" w14:textId="77777777" w:rsidR="008D3F9A" w:rsidRPr="00296EE4" w:rsidRDefault="008D3F9A" w:rsidP="00296EE4">
      <w:pPr>
        <w:spacing w:before="360" w:after="80" w:line="360" w:lineRule="auto"/>
        <w:ind w:firstLine="709"/>
        <w:jc w:val="both"/>
        <w:rPr>
          <w:rFonts w:ascii="Arial" w:hAnsi="Arial" w:cs="Arial"/>
          <w:b/>
          <w:vanish/>
          <w:sz w:val="24"/>
          <w:szCs w:val="24"/>
        </w:rPr>
      </w:pPr>
    </w:p>
    <w:p w14:paraId="0F8FA255" w14:textId="77777777" w:rsidR="008D3F9A" w:rsidRPr="00296EE4" w:rsidRDefault="008D3F9A" w:rsidP="00296EE4">
      <w:pPr>
        <w:spacing w:before="360" w:after="80" w:line="360" w:lineRule="auto"/>
        <w:ind w:firstLine="709"/>
        <w:jc w:val="both"/>
        <w:rPr>
          <w:rFonts w:ascii="Arial" w:hAnsi="Arial" w:cs="Arial"/>
          <w:b/>
          <w:vanish/>
          <w:sz w:val="24"/>
          <w:szCs w:val="24"/>
        </w:rPr>
      </w:pPr>
    </w:p>
    <w:p w14:paraId="14534F3A" w14:textId="2037970B" w:rsidR="00296EE4" w:rsidRDefault="00296EE4" w:rsidP="00296EE4">
      <w:pPr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296EE4">
        <w:rPr>
          <w:rFonts w:ascii="Arial" w:hAnsi="Arial" w:cs="Arial"/>
          <w:b/>
          <w:vanish/>
          <w:sz w:val="24"/>
          <w:szCs w:val="24"/>
        </w:rPr>
        <w:t>3</w:t>
      </w:r>
      <w:r w:rsidRPr="00296EE4">
        <w:rPr>
          <w:rFonts w:ascii="Arial" w:hAnsi="Arial" w:cs="Arial"/>
          <w:b/>
          <w:vanish/>
          <w:sz w:val="24"/>
          <w:szCs w:val="24"/>
        </w:rPr>
        <w:tab/>
        <w:t>3333333</w:t>
      </w:r>
      <w:r w:rsidRPr="00296EE4">
        <w:rPr>
          <w:rFonts w:ascii="Arial" w:hAnsi="Arial" w:cs="Arial"/>
          <w:b/>
          <w:sz w:val="24"/>
          <w:szCs w:val="24"/>
        </w:rPr>
        <w:t>3</w:t>
      </w:r>
      <w:r w:rsidRPr="00296EE4">
        <w:rPr>
          <w:rFonts w:ascii="Arial" w:hAnsi="Arial" w:cs="Arial"/>
          <w:b/>
          <w:sz w:val="24"/>
          <w:szCs w:val="24"/>
        </w:rPr>
        <w:tab/>
        <w:t>ESCREVA AQUI O SEU TÍTULO PRINCIPAL DO REFE</w:t>
      </w:r>
      <w:r w:rsidR="00E15A0C">
        <w:rPr>
          <w:rFonts w:ascii="Arial" w:hAnsi="Arial" w:cs="Arial"/>
          <w:b/>
          <w:sz w:val="24"/>
          <w:szCs w:val="24"/>
        </w:rPr>
        <w:t>RE</w:t>
      </w:r>
      <w:r w:rsidRPr="00296EE4">
        <w:rPr>
          <w:rFonts w:ascii="Arial" w:hAnsi="Arial" w:cs="Arial"/>
          <w:b/>
          <w:sz w:val="24"/>
          <w:szCs w:val="24"/>
        </w:rPr>
        <w:t>NCIAL TEÓRICO</w:t>
      </w:r>
    </w:p>
    <w:p w14:paraId="5B132E53" w14:textId="77777777" w:rsidR="003B2E87" w:rsidRDefault="003B2E87" w:rsidP="00296EE4">
      <w:pPr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09E50038" w14:textId="77777777" w:rsidR="00296EE4" w:rsidRDefault="005A456E" w:rsidP="00296EE4">
      <w:pPr>
        <w:spacing w:line="360" w:lineRule="auto"/>
        <w:ind w:firstLine="709"/>
        <w:jc w:val="both"/>
        <w:rPr>
          <w:rFonts w:ascii="Arial" w:eastAsia="Arial Unicode MS" w:hAnsi="Arial" w:cs="Arial"/>
          <w:color w:val="FF0000"/>
          <w:sz w:val="24"/>
          <w:szCs w:val="24"/>
        </w:rPr>
      </w:pPr>
      <w:r w:rsidRPr="005A456E">
        <w:rPr>
          <w:rFonts w:ascii="Arial" w:eastAsia="Arial Unicode MS" w:hAnsi="Arial" w:cs="Arial"/>
          <w:color w:val="FF0000"/>
          <w:sz w:val="24"/>
          <w:szCs w:val="24"/>
        </w:rPr>
        <w:t>Neste tópico, o autor apresenta e faz as devidas conexões, sobre a bibliografia já existente e o assunto a ser abordado, bem como, verifica nesse momento se há trabalho similar ao seu.</w:t>
      </w:r>
    </w:p>
    <w:p w14:paraId="3146248F" w14:textId="77777777" w:rsidR="007967F1" w:rsidRDefault="007967F1" w:rsidP="00465ED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6EE4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</w:t>
      </w:r>
      <w:r w:rsidR="00465EDC">
        <w:rPr>
          <w:rFonts w:ascii="Arial" w:hAnsi="Arial" w:cs="Arial"/>
          <w:sz w:val="24"/>
          <w:szCs w:val="24"/>
        </w:rPr>
        <w:t>xxxxxxxxxxxxxxxxxxxxxxxxxxxxxxxxxxx.</w:t>
      </w:r>
    </w:p>
    <w:p w14:paraId="6AF54EF9" w14:textId="77777777" w:rsidR="00465EDC" w:rsidRDefault="00465EDC" w:rsidP="00465EDC">
      <w:pPr>
        <w:tabs>
          <w:tab w:val="left" w:pos="1701"/>
          <w:tab w:val="left" w:pos="198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Figura 22: Hierarquia das Necessidades de Maslow</w:t>
      </w:r>
      <w:r w:rsidRPr="00F32F95">
        <w:rPr>
          <w:rFonts w:ascii="Arial" w:hAnsi="Arial" w:cs="Arial"/>
        </w:rPr>
        <w:t>.</w:t>
      </w:r>
    </w:p>
    <w:p w14:paraId="5FE39C2B" w14:textId="7C0575AA" w:rsidR="00465EDC" w:rsidRPr="001D1043" w:rsidRDefault="00177F67" w:rsidP="00465EDC">
      <w:pPr>
        <w:pStyle w:val="Corpodetexto"/>
        <w:tabs>
          <w:tab w:val="left" w:pos="9360"/>
        </w:tabs>
        <w:jc w:val="center"/>
        <w:rPr>
          <w:rFonts w:eastAsia="Arial Unicode MS"/>
          <w:b/>
          <w:i w:val="0"/>
          <w:sz w:val="24"/>
          <w:szCs w:val="24"/>
        </w:rPr>
      </w:pPr>
      <w:r>
        <w:rPr>
          <w:noProof/>
        </w:rPr>
        <w:drawing>
          <wp:inline distT="0" distB="0" distL="0" distR="0" wp14:anchorId="3A9D4728" wp14:editId="7EAE33C8">
            <wp:extent cx="3133725" cy="2085975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B053F" w14:textId="77777777" w:rsidR="00465EDC" w:rsidRPr="00465EDC" w:rsidRDefault="00465EDC" w:rsidP="00465EDC">
      <w:pPr>
        <w:pStyle w:val="Ttulo1"/>
        <w:shd w:val="clear" w:color="auto" w:fill="FFFFFF"/>
        <w:ind w:left="1701" w:right="1700"/>
        <w:jc w:val="both"/>
        <w:rPr>
          <w:rFonts w:eastAsia="Arial Unicode MS" w:cs="Arial"/>
          <w:b w:val="0"/>
          <w:sz w:val="24"/>
        </w:rPr>
      </w:pPr>
      <w:r w:rsidRPr="00465EDC">
        <w:rPr>
          <w:rFonts w:cs="Arial"/>
          <w:b w:val="0"/>
          <w:sz w:val="20"/>
          <w:szCs w:val="20"/>
        </w:rPr>
        <w:t>Fonte: PERIARD</w:t>
      </w:r>
      <w:r w:rsidRPr="00465EDC">
        <w:rPr>
          <w:rFonts w:cs="Arial"/>
          <w:sz w:val="20"/>
          <w:szCs w:val="20"/>
        </w:rPr>
        <w:t xml:space="preserve">, </w:t>
      </w:r>
      <w:r w:rsidRPr="00465EDC">
        <w:rPr>
          <w:rFonts w:cs="Arial"/>
          <w:b w:val="0"/>
          <w:bCs w:val="0"/>
          <w:sz w:val="20"/>
          <w:szCs w:val="20"/>
          <w:shd w:val="clear" w:color="auto" w:fill="FFFFFF"/>
        </w:rPr>
        <w:t>Gustavo</w:t>
      </w:r>
      <w:r w:rsidRPr="00465EDC">
        <w:rPr>
          <w:rFonts w:cs="Arial"/>
          <w:sz w:val="20"/>
          <w:szCs w:val="20"/>
        </w:rPr>
        <w:t xml:space="preserve">.  </w:t>
      </w:r>
      <w:r w:rsidRPr="00465EDC">
        <w:rPr>
          <w:rFonts w:cs="Arial"/>
          <w:bCs w:val="0"/>
          <w:color w:val="111111"/>
          <w:sz w:val="20"/>
          <w:szCs w:val="20"/>
        </w:rPr>
        <w:t xml:space="preserve">A hierarquia de necessidades de Maslow: </w:t>
      </w:r>
      <w:r w:rsidRPr="00465EDC">
        <w:rPr>
          <w:rFonts w:cs="Arial"/>
          <w:b w:val="0"/>
          <w:bCs w:val="0"/>
          <w:color w:val="111111"/>
          <w:sz w:val="20"/>
          <w:szCs w:val="20"/>
        </w:rPr>
        <w:t xml:space="preserve">O que é e como funciona. Disponível em: </w:t>
      </w:r>
      <w:r w:rsidRPr="00465EDC">
        <w:rPr>
          <w:rFonts w:eastAsia="Arial Unicode MS" w:cs="Arial"/>
          <w:b w:val="0"/>
          <w:sz w:val="20"/>
          <w:szCs w:val="20"/>
        </w:rPr>
        <w:t>http://www.sobreadministracao.com/a-piramide-hierarquia-de-necessidades-de-maslow/. Acesso em: 28 jul. 2017.</w:t>
      </w:r>
    </w:p>
    <w:p w14:paraId="083523BF" w14:textId="77777777" w:rsidR="00296EE4" w:rsidRPr="00296EE4" w:rsidRDefault="00296EE4" w:rsidP="003B2E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6EE4">
        <w:rPr>
          <w:rFonts w:ascii="Arial" w:hAnsi="Arial" w:cs="Arial"/>
          <w:vanish/>
          <w:sz w:val="24"/>
          <w:szCs w:val="24"/>
        </w:rPr>
        <w:t>xXxxxxxxxx</w:t>
      </w:r>
    </w:p>
    <w:p w14:paraId="79A91267" w14:textId="77777777" w:rsidR="008D3F9A" w:rsidRDefault="00296EE4" w:rsidP="00296EE4">
      <w:pPr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296EE4">
        <w:rPr>
          <w:rFonts w:ascii="Arial" w:hAnsi="Arial" w:cs="Arial"/>
          <w:vanish/>
          <w:sz w:val="24"/>
          <w:szCs w:val="24"/>
        </w:rPr>
        <w:t>3.1</w:t>
      </w:r>
      <w:r w:rsidRPr="00296EE4">
        <w:rPr>
          <w:rFonts w:ascii="Arial" w:hAnsi="Arial" w:cs="Arial"/>
          <w:vanish/>
          <w:sz w:val="24"/>
          <w:szCs w:val="24"/>
        </w:rPr>
        <w:tab/>
      </w:r>
      <w:r w:rsidRPr="00296EE4">
        <w:rPr>
          <w:rFonts w:ascii="Arial" w:hAnsi="Arial" w:cs="Arial"/>
          <w:sz w:val="24"/>
          <w:szCs w:val="24"/>
        </w:rPr>
        <w:t>3.1</w:t>
      </w:r>
      <w:r w:rsidRPr="00296EE4">
        <w:rPr>
          <w:rFonts w:ascii="Arial" w:hAnsi="Arial" w:cs="Arial"/>
          <w:sz w:val="24"/>
          <w:szCs w:val="24"/>
        </w:rPr>
        <w:tab/>
        <w:t>ESCREVA AQUI O SEU TÍTULO SECUNDÁRIO DO REFENCIAL TEÓRICO</w:t>
      </w:r>
    </w:p>
    <w:p w14:paraId="6633E636" w14:textId="77777777" w:rsidR="00296EE4" w:rsidRDefault="00296EE4" w:rsidP="00296EE4">
      <w:pPr>
        <w:spacing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70139BED" w14:textId="77777777" w:rsidR="00296EE4" w:rsidRDefault="00296EE4" w:rsidP="00296E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6EE4">
        <w:rPr>
          <w:rFonts w:ascii="Arial" w:hAnsi="Arial" w:cs="Arial"/>
          <w:sz w:val="24"/>
          <w:szCs w:val="24"/>
        </w:rPr>
        <w:lastRenderedPageBreak/>
        <w:t>Xxxxxxxxxxxxxxxxxxxxxxxxxxxxxxxxxxxxxxxxxxxxxxxxxxxxxxxxxxxxxxxxxxxxxxxxxxxxxxxxxxxxxxxxxxxxxxxxxxxxxxxxxxxxxxxxxxxxxxxxxxxxxxxxxxxxxx</w:t>
      </w:r>
    </w:p>
    <w:p w14:paraId="3B51CC08" w14:textId="77777777" w:rsidR="00296EE4" w:rsidRDefault="00296EE4" w:rsidP="00296E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C0D2F57" w14:textId="6BED9909" w:rsidR="00296EE4" w:rsidRDefault="00296EE4" w:rsidP="00296EE4">
      <w:pPr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296EE4">
        <w:rPr>
          <w:rFonts w:ascii="Arial" w:hAnsi="Arial" w:cs="Arial"/>
          <w:b/>
          <w:bCs/>
          <w:sz w:val="24"/>
          <w:szCs w:val="24"/>
        </w:rPr>
        <w:t>3.1.1. Escreva</w:t>
      </w:r>
      <w:r w:rsidRPr="00296EE4">
        <w:rPr>
          <w:rFonts w:ascii="Arial" w:hAnsi="Arial" w:cs="Arial"/>
          <w:b/>
          <w:sz w:val="24"/>
          <w:szCs w:val="24"/>
        </w:rPr>
        <w:t xml:space="preserve"> aqui o seu título </w:t>
      </w:r>
      <w:r w:rsidR="00E15A0C">
        <w:rPr>
          <w:rFonts w:ascii="Arial" w:hAnsi="Arial" w:cs="Arial"/>
          <w:b/>
          <w:sz w:val="24"/>
          <w:szCs w:val="24"/>
        </w:rPr>
        <w:t>terciário</w:t>
      </w:r>
      <w:r w:rsidRPr="00296EE4">
        <w:rPr>
          <w:rFonts w:ascii="Arial" w:hAnsi="Arial" w:cs="Arial"/>
          <w:b/>
          <w:sz w:val="24"/>
          <w:szCs w:val="24"/>
        </w:rPr>
        <w:t xml:space="preserve"> do referencial teórico</w:t>
      </w:r>
    </w:p>
    <w:p w14:paraId="30DDEDAE" w14:textId="77777777" w:rsidR="00296EE4" w:rsidRDefault="00296EE4" w:rsidP="00296EE4">
      <w:pPr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4CF3F437" w14:textId="77777777" w:rsidR="00296EE4" w:rsidRDefault="00296EE4" w:rsidP="00296EE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6EE4"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</w:t>
      </w:r>
      <w:r w:rsidR="003B2E87">
        <w:rPr>
          <w:rFonts w:ascii="Arial" w:hAnsi="Arial" w:cs="Arial"/>
          <w:sz w:val="24"/>
          <w:szCs w:val="24"/>
        </w:rPr>
        <w:t xml:space="preserve"> (TABELA 1)</w:t>
      </w:r>
    </w:p>
    <w:p w14:paraId="45ECD12D" w14:textId="77777777" w:rsidR="00465EDC" w:rsidRDefault="00465EDC" w:rsidP="003B2E8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21741B" w14:textId="77777777" w:rsidR="00465EDC" w:rsidRPr="00E84B11" w:rsidRDefault="00465EDC" w:rsidP="00465EDC">
      <w:pPr>
        <w:pStyle w:val="Corpodetexto"/>
        <w:tabs>
          <w:tab w:val="left" w:pos="9360"/>
        </w:tabs>
        <w:jc w:val="left"/>
        <w:rPr>
          <w:rFonts w:eastAsia="Arial Unicode MS"/>
          <w:i w:val="0"/>
          <w:szCs w:val="24"/>
        </w:rPr>
      </w:pPr>
      <w:r>
        <w:rPr>
          <w:rFonts w:eastAsia="Arial Unicode MS"/>
          <w:i w:val="0"/>
          <w:sz w:val="20"/>
          <w:szCs w:val="24"/>
        </w:rPr>
        <w:t xml:space="preserve">                          </w:t>
      </w:r>
      <w:r w:rsidRPr="00E84B11">
        <w:rPr>
          <w:rFonts w:eastAsia="Arial Unicode MS"/>
          <w:i w:val="0"/>
          <w:sz w:val="20"/>
          <w:szCs w:val="24"/>
        </w:rPr>
        <w:t>Tabela 1 – Participação em reuniões</w:t>
      </w:r>
    </w:p>
    <w:tbl>
      <w:tblPr>
        <w:tblW w:w="0" w:type="auto"/>
        <w:tblInd w:w="154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612"/>
        <w:gridCol w:w="1528"/>
      </w:tblGrid>
      <w:tr w:rsidR="00465EDC" w:rsidRPr="00E63CFA" w14:paraId="08088AC2" w14:textId="77777777" w:rsidTr="00E55141">
        <w:trPr>
          <w:trHeight w:val="408"/>
        </w:trPr>
        <w:tc>
          <w:tcPr>
            <w:tcW w:w="1980" w:type="dxa"/>
            <w:tcBorders>
              <w:top w:val="single" w:sz="4" w:space="0" w:color="auto"/>
              <w:right w:val="nil"/>
            </w:tcBorders>
            <w:vAlign w:val="center"/>
          </w:tcPr>
          <w:p w14:paraId="036FF19A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b/>
                <w:i w:val="0"/>
                <w:sz w:val="20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94407D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b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b/>
                <w:i w:val="0"/>
                <w:sz w:val="20"/>
                <w:szCs w:val="24"/>
              </w:rPr>
              <w:t>Frequência Absoluta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</w:tcBorders>
            <w:vAlign w:val="center"/>
          </w:tcPr>
          <w:p w14:paraId="6A7AE74E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b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b/>
                <w:i w:val="0"/>
                <w:sz w:val="20"/>
                <w:szCs w:val="24"/>
              </w:rPr>
              <w:t>%</w:t>
            </w:r>
          </w:p>
        </w:tc>
      </w:tr>
      <w:tr w:rsidR="00465EDC" w:rsidRPr="00E63CFA" w14:paraId="7F735DB4" w14:textId="77777777" w:rsidTr="00E55141">
        <w:trPr>
          <w:trHeight w:val="408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14:paraId="4ABFEBC6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i w:val="0"/>
                <w:sz w:val="20"/>
                <w:szCs w:val="24"/>
              </w:rPr>
              <w:t>Sim</w:t>
            </w:r>
          </w:p>
        </w:tc>
        <w:tc>
          <w:tcPr>
            <w:tcW w:w="26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C4E6B8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i w:val="0"/>
                <w:sz w:val="20"/>
                <w:szCs w:val="24"/>
              </w:rPr>
              <w:t>83</w:t>
            </w:r>
          </w:p>
        </w:tc>
        <w:tc>
          <w:tcPr>
            <w:tcW w:w="1528" w:type="dxa"/>
            <w:tcBorders>
              <w:left w:val="nil"/>
              <w:bottom w:val="single" w:sz="4" w:space="0" w:color="auto"/>
            </w:tcBorders>
            <w:vAlign w:val="center"/>
          </w:tcPr>
          <w:p w14:paraId="7FD3E7DF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i w:val="0"/>
                <w:sz w:val="20"/>
                <w:szCs w:val="24"/>
              </w:rPr>
              <w:t>78,3</w:t>
            </w:r>
          </w:p>
        </w:tc>
      </w:tr>
      <w:tr w:rsidR="00465EDC" w:rsidRPr="00E63CFA" w14:paraId="27F4AD98" w14:textId="77777777" w:rsidTr="00E55141">
        <w:trPr>
          <w:trHeight w:val="40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DEC0CC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i w:val="0"/>
                <w:sz w:val="20"/>
                <w:szCs w:val="24"/>
              </w:rPr>
              <w:t>Não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971613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i w:val="0"/>
                <w:sz w:val="20"/>
                <w:szCs w:val="24"/>
              </w:rPr>
              <w:t>12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3680B6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i w:val="0"/>
                <w:sz w:val="20"/>
                <w:szCs w:val="24"/>
              </w:rPr>
              <w:t>11,3</w:t>
            </w:r>
          </w:p>
        </w:tc>
      </w:tr>
      <w:tr w:rsidR="00465EDC" w:rsidRPr="00E63CFA" w14:paraId="52E275BF" w14:textId="77777777" w:rsidTr="00E55141">
        <w:trPr>
          <w:trHeight w:val="40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B47423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i w:val="0"/>
                <w:sz w:val="20"/>
                <w:szCs w:val="24"/>
              </w:rPr>
              <w:t>Nem sempre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84D56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i w:val="0"/>
                <w:sz w:val="20"/>
                <w:szCs w:val="24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1BC85D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i w:val="0"/>
                <w:sz w:val="20"/>
                <w:szCs w:val="24"/>
              </w:rPr>
              <w:t>10,4</w:t>
            </w:r>
          </w:p>
        </w:tc>
      </w:tr>
      <w:tr w:rsidR="00465EDC" w:rsidRPr="00E63CFA" w14:paraId="5778B79E" w14:textId="77777777" w:rsidTr="00E55141">
        <w:trPr>
          <w:trHeight w:val="40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CBF1AF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b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b/>
                <w:i w:val="0"/>
                <w:sz w:val="20"/>
                <w:szCs w:val="24"/>
              </w:rPr>
              <w:t>TOTAL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03A37D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b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b/>
                <w:i w:val="0"/>
                <w:sz w:val="20"/>
                <w:szCs w:val="24"/>
              </w:rPr>
              <w:t>106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A3AEE1" w14:textId="77777777" w:rsidR="00465EDC" w:rsidRPr="00031DF9" w:rsidRDefault="00465EDC" w:rsidP="00E55141">
            <w:pPr>
              <w:pStyle w:val="Corpodetexto"/>
              <w:tabs>
                <w:tab w:val="left" w:pos="9360"/>
              </w:tabs>
              <w:jc w:val="center"/>
              <w:rPr>
                <w:rFonts w:eastAsia="Arial Unicode MS"/>
                <w:b/>
                <w:i w:val="0"/>
                <w:sz w:val="20"/>
                <w:szCs w:val="24"/>
              </w:rPr>
            </w:pPr>
            <w:r w:rsidRPr="00031DF9">
              <w:rPr>
                <w:rFonts w:eastAsia="Arial Unicode MS"/>
                <w:b/>
                <w:i w:val="0"/>
                <w:sz w:val="20"/>
                <w:szCs w:val="24"/>
              </w:rPr>
              <w:t>100</w:t>
            </w:r>
          </w:p>
        </w:tc>
      </w:tr>
    </w:tbl>
    <w:p w14:paraId="4D2905FC" w14:textId="77777777" w:rsidR="00465EDC" w:rsidRPr="00B42E34" w:rsidRDefault="00465EDC" w:rsidP="00465E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B42E34">
        <w:rPr>
          <w:rFonts w:ascii="Arial" w:hAnsi="Arial" w:cs="Arial"/>
        </w:rPr>
        <w:t>Fonte: Secretaria Municipal de Educação, 2005.</w:t>
      </w:r>
    </w:p>
    <w:p w14:paraId="39D7695E" w14:textId="77777777" w:rsidR="00465EDC" w:rsidRPr="00296EE4" w:rsidRDefault="00465EDC" w:rsidP="00296EE4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7F2064E" w14:textId="385C76F7" w:rsidR="008D3F9A" w:rsidRDefault="005A456E" w:rsidP="005A456E">
      <w:pPr>
        <w:pStyle w:val="Textodecomentrio"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A456E">
        <w:rPr>
          <w:rFonts w:ascii="Arial" w:hAnsi="Arial" w:cs="Arial"/>
          <w:b/>
          <w:bCs/>
          <w:sz w:val="24"/>
          <w:szCs w:val="24"/>
          <w:lang w:val="pt-BR"/>
        </w:rPr>
        <w:t>4</w:t>
      </w:r>
      <w:r w:rsidRPr="005A456E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="008D3F9A" w:rsidRPr="005A456E">
        <w:rPr>
          <w:rFonts w:ascii="Arial" w:hAnsi="Arial" w:cs="Arial"/>
          <w:b/>
          <w:sz w:val="24"/>
          <w:szCs w:val="24"/>
          <w:lang w:val="pt-BR"/>
        </w:rPr>
        <w:t>RESULTADOS E DISCUSSÕES</w:t>
      </w:r>
    </w:p>
    <w:p w14:paraId="3AE898EE" w14:textId="77777777" w:rsidR="005A456E" w:rsidRDefault="005A456E" w:rsidP="005A456E">
      <w:pPr>
        <w:pStyle w:val="Textodecomentrio"/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083FBDF4" w14:textId="77777777" w:rsidR="005A456E" w:rsidRDefault="005A456E" w:rsidP="005A456E">
      <w:pPr>
        <w:pStyle w:val="Textodecomentrio"/>
        <w:spacing w:line="360" w:lineRule="auto"/>
        <w:ind w:firstLine="709"/>
        <w:jc w:val="both"/>
        <w:rPr>
          <w:rFonts w:ascii="Arial" w:eastAsia="Arial Unicode MS" w:hAnsi="Arial" w:cs="Arial"/>
          <w:color w:val="FF0000"/>
          <w:sz w:val="24"/>
          <w:szCs w:val="24"/>
          <w:lang w:val="pt-BR"/>
        </w:rPr>
      </w:pPr>
      <w:r w:rsidRPr="005A456E">
        <w:rPr>
          <w:rFonts w:ascii="Arial" w:eastAsia="Arial Unicode MS" w:hAnsi="Arial" w:cs="Arial"/>
          <w:color w:val="FF0000"/>
          <w:sz w:val="24"/>
          <w:szCs w:val="24"/>
          <w:lang w:val="pt-BR"/>
        </w:rPr>
        <w:t>Apresenta-se os dados coletados e, em seguida faz-se a análise e a interpretação dos dados. É nesta parte que o autor tem a oportunidade de fazer a ligação entre o problema da pesquisa, os objetivos e o referencial teórico com os resultados obtidos, podendo haver comparação com outros trabalhos anteriormente publicados.</w:t>
      </w:r>
    </w:p>
    <w:p w14:paraId="1066E4CD" w14:textId="77777777" w:rsidR="00465EDC" w:rsidRDefault="003B2E87" w:rsidP="005A456E">
      <w:pPr>
        <w:pStyle w:val="Textodecomentrio"/>
        <w:spacing w:line="360" w:lineRule="auto"/>
        <w:ind w:firstLine="709"/>
        <w:jc w:val="both"/>
        <w:rPr>
          <w:rFonts w:ascii="Arial" w:eastAsia="Arial Unicode MS" w:hAnsi="Arial" w:cs="Arial"/>
          <w:color w:val="FF0000"/>
          <w:sz w:val="24"/>
          <w:szCs w:val="24"/>
          <w:lang w:val="pt-BR"/>
        </w:rPr>
      </w:pPr>
      <w:r>
        <w:rPr>
          <w:rFonts w:ascii="Arial" w:eastAsia="Arial Unicode MS" w:hAnsi="Arial" w:cs="Arial"/>
          <w:color w:val="FF0000"/>
          <w:sz w:val="24"/>
          <w:szCs w:val="24"/>
          <w:lang w:val="pt-BR"/>
        </w:rPr>
        <w:t>Conforme os gráficos 1 e 2.</w:t>
      </w:r>
    </w:p>
    <w:p w14:paraId="566457ED" w14:textId="77777777" w:rsidR="00465EDC" w:rsidRPr="001D1043" w:rsidRDefault="00465EDC" w:rsidP="00465EDC">
      <w:pPr>
        <w:pStyle w:val="Corpodetexto"/>
        <w:tabs>
          <w:tab w:val="left" w:pos="9360"/>
        </w:tabs>
        <w:jc w:val="center"/>
        <w:rPr>
          <w:rFonts w:eastAsia="Arial Unicode MS"/>
          <w:b/>
          <w:i w:val="0"/>
          <w:sz w:val="24"/>
          <w:szCs w:val="24"/>
        </w:rPr>
      </w:pPr>
      <w:r>
        <w:rPr>
          <w:i w:val="0"/>
          <w:sz w:val="20"/>
          <w:szCs w:val="24"/>
        </w:rPr>
        <w:t>Gráfico 1-</w:t>
      </w:r>
      <w:r w:rsidRPr="00E84B11">
        <w:rPr>
          <w:i w:val="0"/>
          <w:sz w:val="20"/>
          <w:szCs w:val="24"/>
        </w:rPr>
        <w:t xml:space="preserve"> </w:t>
      </w:r>
      <w:r>
        <w:rPr>
          <w:i w:val="0"/>
          <w:sz w:val="20"/>
          <w:szCs w:val="24"/>
        </w:rPr>
        <w:t>I</w:t>
      </w:r>
      <w:r w:rsidRPr="00E84B11">
        <w:rPr>
          <w:i w:val="0"/>
          <w:sz w:val="20"/>
          <w:szCs w:val="24"/>
        </w:rPr>
        <w:t>nício da informatização</w:t>
      </w:r>
    </w:p>
    <w:p w14:paraId="628DF590" w14:textId="77777777" w:rsidR="00465EDC" w:rsidRDefault="00465EDC" w:rsidP="00465EDC">
      <w:pPr>
        <w:pStyle w:val="Corpodetexto"/>
        <w:tabs>
          <w:tab w:val="left" w:pos="9360"/>
        </w:tabs>
        <w:jc w:val="center"/>
      </w:pPr>
      <w:r w:rsidRPr="00F211E7">
        <w:rPr>
          <w:noProof/>
        </w:rPr>
        <w:lastRenderedPageBreak/>
        <w:drawing>
          <wp:inline distT="0" distB="0" distL="0" distR="0" wp14:anchorId="3EBFAB9D" wp14:editId="5A2776F5">
            <wp:extent cx="3473385" cy="19145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80" cy="193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1E7">
        <w:t xml:space="preserve"> </w:t>
      </w:r>
    </w:p>
    <w:p w14:paraId="7B1286AD" w14:textId="77777777" w:rsidR="00465EDC" w:rsidRDefault="00465EDC" w:rsidP="00465EDC">
      <w:pPr>
        <w:pStyle w:val="Corpodetexto"/>
        <w:tabs>
          <w:tab w:val="left" w:pos="9360"/>
        </w:tabs>
        <w:jc w:val="left"/>
        <w:rPr>
          <w:rFonts w:eastAsia="Arial Unicode MS"/>
          <w:i w:val="0"/>
          <w:sz w:val="20"/>
        </w:rPr>
      </w:pPr>
      <w:r>
        <w:rPr>
          <w:rFonts w:eastAsia="Arial Unicode MS"/>
          <w:i w:val="0"/>
          <w:szCs w:val="28"/>
        </w:rPr>
        <w:t xml:space="preserve">               </w:t>
      </w:r>
      <w:r w:rsidR="003B2E87">
        <w:rPr>
          <w:rFonts w:eastAsia="Arial Unicode MS"/>
          <w:i w:val="0"/>
          <w:szCs w:val="28"/>
        </w:rPr>
        <w:t xml:space="preserve">             </w:t>
      </w:r>
      <w:r>
        <w:rPr>
          <w:rFonts w:eastAsia="Arial Unicode MS"/>
          <w:i w:val="0"/>
          <w:szCs w:val="28"/>
        </w:rPr>
        <w:t>F</w:t>
      </w:r>
      <w:r>
        <w:rPr>
          <w:rFonts w:eastAsia="Arial Unicode MS"/>
          <w:i w:val="0"/>
          <w:sz w:val="20"/>
        </w:rPr>
        <w:t xml:space="preserve">onte: </w:t>
      </w:r>
      <w:r w:rsidRPr="00EA5C06">
        <w:rPr>
          <w:rFonts w:eastAsia="Arial Unicode MS"/>
          <w:i w:val="0"/>
          <w:sz w:val="20"/>
        </w:rPr>
        <w:t>ww2.ibge.g</w:t>
      </w:r>
      <w:r>
        <w:rPr>
          <w:rFonts w:eastAsia="Arial Unicode MS"/>
          <w:i w:val="0"/>
          <w:sz w:val="20"/>
        </w:rPr>
        <w:t>ov.br</w:t>
      </w:r>
    </w:p>
    <w:p w14:paraId="10C5943C" w14:textId="77777777" w:rsidR="00465EDC" w:rsidRDefault="00465EDC" w:rsidP="00465EDC">
      <w:pPr>
        <w:pStyle w:val="Corpodetexto"/>
        <w:tabs>
          <w:tab w:val="left" w:pos="9360"/>
        </w:tabs>
        <w:jc w:val="left"/>
        <w:rPr>
          <w:rFonts w:eastAsia="Arial Unicode MS"/>
          <w:i w:val="0"/>
          <w:sz w:val="20"/>
        </w:rPr>
      </w:pPr>
    </w:p>
    <w:p w14:paraId="06D47F2B" w14:textId="77777777" w:rsidR="00465EDC" w:rsidRDefault="00465EDC" w:rsidP="00465EDC">
      <w:pPr>
        <w:pStyle w:val="Corpodetexto"/>
        <w:tabs>
          <w:tab w:val="left" w:pos="9360"/>
        </w:tabs>
        <w:jc w:val="left"/>
        <w:rPr>
          <w:rFonts w:eastAsia="Arial Unicode MS"/>
          <w:i w:val="0"/>
          <w:sz w:val="20"/>
        </w:rPr>
      </w:pPr>
    </w:p>
    <w:p w14:paraId="211F3F08" w14:textId="77777777" w:rsidR="00465EDC" w:rsidRDefault="00465EDC" w:rsidP="003B2E87">
      <w:pPr>
        <w:pStyle w:val="Legenda"/>
        <w:spacing w:after="0"/>
        <w:jc w:val="center"/>
        <w:rPr>
          <w:rFonts w:ascii="Arial" w:hAnsi="Arial" w:cs="Arial"/>
          <w:i w:val="0"/>
          <w:color w:val="auto"/>
          <w:sz w:val="20"/>
          <w:szCs w:val="20"/>
        </w:rPr>
      </w:pPr>
      <w:bookmarkStart w:id="0" w:name="_Toc478395200"/>
      <w:bookmarkStart w:id="1" w:name="_Toc479515412"/>
      <w:r w:rsidRPr="00CB603C">
        <w:rPr>
          <w:rFonts w:ascii="Arial" w:hAnsi="Arial" w:cs="Arial"/>
          <w:i w:val="0"/>
          <w:color w:val="auto"/>
          <w:sz w:val="20"/>
          <w:szCs w:val="20"/>
        </w:rPr>
        <w:t xml:space="preserve">Gráfico 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2 </w:t>
      </w:r>
      <w:r w:rsidRPr="00CB603C">
        <w:rPr>
          <w:rFonts w:ascii="Arial" w:hAnsi="Arial" w:cs="Arial"/>
          <w:i w:val="0"/>
          <w:color w:val="auto"/>
          <w:sz w:val="20"/>
          <w:szCs w:val="20"/>
        </w:rPr>
        <w:t>- Tempo de sobrevivência do negócio.</w:t>
      </w:r>
      <w:bookmarkEnd w:id="0"/>
      <w:bookmarkEnd w:id="1"/>
    </w:p>
    <w:p w14:paraId="46C1E867" w14:textId="77777777" w:rsidR="00465EDC" w:rsidRPr="005A456E" w:rsidRDefault="00465EDC" w:rsidP="003B2E87">
      <w:pPr>
        <w:pStyle w:val="Textodecomentrio"/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  <w:lang w:val="pt-BR"/>
        </w:rPr>
      </w:pPr>
      <w:r w:rsidRPr="0011434E">
        <w:rPr>
          <w:noProof/>
          <w:lang w:val="pt-BR"/>
        </w:rPr>
        <w:drawing>
          <wp:inline distT="0" distB="0" distL="0" distR="0" wp14:anchorId="370B7570" wp14:editId="4DA51AC2">
            <wp:extent cx="3376930" cy="1666875"/>
            <wp:effectExtent l="0" t="0" r="0" b="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FD90BC" w14:textId="77777777" w:rsidR="008D3F9A" w:rsidRDefault="00465EDC" w:rsidP="00465ED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  <w:r w:rsidR="003B2E8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</w:t>
      </w:r>
      <w:r w:rsidRPr="00465EDC">
        <w:rPr>
          <w:rFonts w:ascii="Arial" w:hAnsi="Arial" w:cs="Arial"/>
          <w:bCs/>
        </w:rPr>
        <w:t>Fonte: Própria</w:t>
      </w:r>
    </w:p>
    <w:p w14:paraId="75A6438D" w14:textId="77777777" w:rsidR="008D3F9A" w:rsidRDefault="005A456E" w:rsidP="005A456E">
      <w:pPr>
        <w:autoSpaceDE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A456E">
        <w:rPr>
          <w:rFonts w:ascii="Arial" w:hAnsi="Arial" w:cs="Arial"/>
          <w:b/>
          <w:bCs/>
          <w:sz w:val="24"/>
          <w:szCs w:val="24"/>
        </w:rPr>
        <w:t>5</w:t>
      </w:r>
      <w:r w:rsidRPr="005A456E">
        <w:rPr>
          <w:rFonts w:ascii="Arial" w:hAnsi="Arial" w:cs="Arial"/>
          <w:b/>
          <w:bCs/>
          <w:sz w:val="24"/>
          <w:szCs w:val="24"/>
        </w:rPr>
        <w:tab/>
      </w:r>
      <w:r w:rsidR="008D3F9A" w:rsidRPr="005A456E">
        <w:rPr>
          <w:rFonts w:ascii="Arial" w:hAnsi="Arial" w:cs="Arial"/>
          <w:b/>
          <w:bCs/>
          <w:sz w:val="24"/>
          <w:szCs w:val="24"/>
        </w:rPr>
        <w:t xml:space="preserve"> CONCLUSÃO</w:t>
      </w:r>
    </w:p>
    <w:p w14:paraId="067A6E77" w14:textId="77777777" w:rsidR="005A456E" w:rsidRPr="005A456E" w:rsidRDefault="005A456E" w:rsidP="005A456E">
      <w:pPr>
        <w:autoSpaceDE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1EC709F" w14:textId="77777777" w:rsidR="005A456E" w:rsidRPr="005A456E" w:rsidRDefault="008D3F9A" w:rsidP="005A456E">
      <w:pPr>
        <w:pStyle w:val="Corpodetexto"/>
        <w:tabs>
          <w:tab w:val="left" w:pos="709"/>
          <w:tab w:val="left" w:pos="9360"/>
        </w:tabs>
        <w:spacing w:line="360" w:lineRule="auto"/>
        <w:ind w:firstLine="709"/>
        <w:rPr>
          <w:i w:val="0"/>
          <w:color w:val="FF0000"/>
          <w:sz w:val="24"/>
          <w:szCs w:val="24"/>
        </w:rPr>
      </w:pPr>
      <w:r w:rsidRPr="005A456E">
        <w:rPr>
          <w:bCs/>
          <w:color w:val="FF0000"/>
          <w:sz w:val="24"/>
          <w:szCs w:val="24"/>
        </w:rPr>
        <w:t xml:space="preserve"> </w:t>
      </w:r>
      <w:r w:rsidR="005A456E" w:rsidRPr="005A456E">
        <w:rPr>
          <w:i w:val="0"/>
          <w:color w:val="FF0000"/>
          <w:sz w:val="24"/>
          <w:szCs w:val="24"/>
        </w:rPr>
        <w:t>Avalia e apresenta os resultados obtidos, pode sugerir ideias e abordagens novas a serem consideradas em estudos futuros na área.</w:t>
      </w:r>
    </w:p>
    <w:p w14:paraId="06A94FBE" w14:textId="77777777" w:rsidR="008D3F9A" w:rsidRDefault="005A456E" w:rsidP="005A456E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A456E">
        <w:rPr>
          <w:rFonts w:ascii="Arial" w:hAnsi="Arial" w:cs="Arial"/>
          <w:color w:val="FF0000"/>
          <w:sz w:val="24"/>
          <w:szCs w:val="24"/>
        </w:rPr>
        <w:t xml:space="preserve">O texto </w:t>
      </w:r>
      <w:r>
        <w:rPr>
          <w:rFonts w:ascii="Arial" w:hAnsi="Arial" w:cs="Arial"/>
          <w:color w:val="FF0000"/>
          <w:sz w:val="24"/>
          <w:szCs w:val="24"/>
        </w:rPr>
        <w:t xml:space="preserve">deverá ser </w:t>
      </w:r>
      <w:r w:rsidRPr="005A456E">
        <w:rPr>
          <w:rFonts w:ascii="Arial" w:hAnsi="Arial" w:cs="Arial"/>
          <w:color w:val="FF0000"/>
          <w:sz w:val="24"/>
          <w:szCs w:val="24"/>
        </w:rPr>
        <w:t>formado em parágrafos respondendo os objetivos alcançados, confirmação ou não da hipótese (s) como alternativa de solução do problema pesquisado. Não é permitido a utilização de citações.</w:t>
      </w:r>
    </w:p>
    <w:p w14:paraId="2864E68B" w14:textId="77777777" w:rsidR="005A456E" w:rsidRDefault="005A456E" w:rsidP="005A456E">
      <w:pPr>
        <w:spacing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Quais foram as conclusões que se chegou ao final do estudo?</w:t>
      </w:r>
    </w:p>
    <w:p w14:paraId="41ED3704" w14:textId="77777777" w:rsidR="00465EDC" w:rsidRDefault="00465EDC" w:rsidP="005A456E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646A19" w14:textId="77777777" w:rsidR="008D3F9A" w:rsidRDefault="008D3F9A" w:rsidP="005A456E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 w:rsidRPr="005A456E">
        <w:rPr>
          <w:rFonts w:ascii="Arial" w:hAnsi="Arial" w:cs="Arial"/>
          <w:b/>
          <w:bCs/>
          <w:sz w:val="24"/>
          <w:szCs w:val="24"/>
        </w:rPr>
        <w:t>REFERÊNCIAS</w:t>
      </w:r>
    </w:p>
    <w:p w14:paraId="5B470C29" w14:textId="77777777" w:rsidR="005A456E" w:rsidRDefault="005A456E" w:rsidP="007967F1">
      <w:pPr>
        <w:autoSpaceDE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AA5AE2" w14:textId="77777777" w:rsidR="007967F1" w:rsidRPr="007967F1" w:rsidRDefault="007967F1" w:rsidP="005A456E">
      <w:pPr>
        <w:autoSpaceDE w:val="0"/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7967F1">
        <w:rPr>
          <w:rFonts w:ascii="Arial" w:hAnsi="Arial" w:cs="Arial"/>
          <w:bCs/>
          <w:color w:val="FF0000"/>
          <w:sz w:val="24"/>
          <w:szCs w:val="24"/>
        </w:rPr>
        <w:t>Aqui, o autor deve fazer a referência completa das citações utilizadas no texto.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Vide, abaixo, exemplos.</w:t>
      </w:r>
    </w:p>
    <w:p w14:paraId="556D6FB6" w14:textId="77777777" w:rsidR="007967F1" w:rsidRPr="005A456E" w:rsidRDefault="007967F1" w:rsidP="005A456E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636A43" w14:textId="77777777" w:rsidR="008D3F9A" w:rsidRDefault="008D3F9A" w:rsidP="007967F1">
      <w:r>
        <w:rPr>
          <w:rFonts w:ascii="Arial" w:hAnsi="Arial" w:cs="Arial"/>
          <w:sz w:val="24"/>
          <w:szCs w:val="24"/>
        </w:rPr>
        <w:lastRenderedPageBreak/>
        <w:t xml:space="preserve">CHIAVENATO, Idalberto. </w:t>
      </w:r>
      <w:r w:rsidRPr="00DD6250">
        <w:rPr>
          <w:rFonts w:ascii="Arial" w:hAnsi="Arial" w:cs="Arial"/>
          <w:b/>
          <w:sz w:val="24"/>
          <w:szCs w:val="24"/>
        </w:rPr>
        <w:t>Introdução à Teoria Geral da Administração</w:t>
      </w:r>
      <w:r>
        <w:rPr>
          <w:rFonts w:ascii="Arial" w:hAnsi="Arial" w:cs="Arial"/>
          <w:sz w:val="24"/>
          <w:szCs w:val="24"/>
        </w:rPr>
        <w:t>. 7</w:t>
      </w:r>
      <w:r w:rsidR="005A456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ed. Rio de </w:t>
      </w:r>
      <w:r w:rsidR="005A456E">
        <w:rPr>
          <w:rFonts w:ascii="Arial" w:hAnsi="Arial" w:cs="Arial"/>
          <w:sz w:val="24"/>
          <w:szCs w:val="24"/>
        </w:rPr>
        <w:t>Janeiro: Elsevier, 2003.</w:t>
      </w:r>
    </w:p>
    <w:p w14:paraId="1AF081AE" w14:textId="77777777" w:rsidR="008D3F9A" w:rsidRDefault="007967F1" w:rsidP="007967F1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OLIVEIRA, Lilian </w:t>
      </w:r>
      <w:proofErr w:type="spellStart"/>
      <w:r>
        <w:rPr>
          <w:rFonts w:ascii="Arial" w:hAnsi="Arial" w:cs="Arial"/>
          <w:sz w:val="24"/>
          <w:szCs w:val="24"/>
        </w:rPr>
        <w:t>Pittol</w:t>
      </w:r>
      <w:proofErr w:type="spellEnd"/>
      <w:r>
        <w:rPr>
          <w:rFonts w:ascii="Arial" w:hAnsi="Arial" w:cs="Arial"/>
          <w:sz w:val="24"/>
          <w:szCs w:val="24"/>
        </w:rPr>
        <w:t xml:space="preserve"> Firme de; Oliveira, Nilton Ribeiro de</w:t>
      </w:r>
      <w:r w:rsidR="008D3F9A" w:rsidRPr="00A3177B">
        <w:rPr>
          <w:rFonts w:ascii="Arial" w:hAnsi="Arial" w:cs="Arial"/>
          <w:sz w:val="24"/>
          <w:szCs w:val="24"/>
        </w:rPr>
        <w:t xml:space="preserve">. </w:t>
      </w:r>
      <w:r w:rsidR="005A456E">
        <w:rPr>
          <w:rFonts w:ascii="Arial" w:hAnsi="Arial" w:cs="Arial"/>
          <w:b/>
          <w:sz w:val="24"/>
          <w:szCs w:val="24"/>
        </w:rPr>
        <w:t xml:space="preserve">Guia para elaboração de </w:t>
      </w:r>
      <w:r>
        <w:rPr>
          <w:rFonts w:ascii="Arial" w:hAnsi="Arial" w:cs="Arial"/>
          <w:b/>
          <w:sz w:val="24"/>
          <w:szCs w:val="24"/>
        </w:rPr>
        <w:t>projeto</w:t>
      </w:r>
      <w:r w:rsidR="005A456E">
        <w:rPr>
          <w:rFonts w:ascii="Arial" w:hAnsi="Arial" w:cs="Arial"/>
          <w:b/>
          <w:sz w:val="24"/>
          <w:szCs w:val="24"/>
        </w:rPr>
        <w:t xml:space="preserve"> e pesquisa, trabalho de conclusão de curso (formato monográfico), artigo científico e resenha: </w:t>
      </w:r>
      <w:r w:rsidR="005A456E" w:rsidRPr="007967F1">
        <w:rPr>
          <w:rFonts w:ascii="Arial" w:hAnsi="Arial" w:cs="Arial"/>
          <w:sz w:val="24"/>
          <w:szCs w:val="24"/>
        </w:rPr>
        <w:t>revisado, atualizado e ampliado</w:t>
      </w:r>
      <w:r w:rsidR="008D3F9A" w:rsidRPr="00A3177B">
        <w:rPr>
          <w:rFonts w:ascii="Arial" w:hAnsi="Arial" w:cs="Arial"/>
          <w:sz w:val="24"/>
          <w:szCs w:val="24"/>
        </w:rPr>
        <w:t>. São Mateus</w:t>
      </w:r>
      <w:r>
        <w:rPr>
          <w:rFonts w:ascii="Arial" w:hAnsi="Arial" w:cs="Arial"/>
          <w:sz w:val="24"/>
          <w:szCs w:val="24"/>
        </w:rPr>
        <w:t>: Faculdade Vale do Cricaré, 2019</w:t>
      </w:r>
      <w:r w:rsidR="008D3F9A" w:rsidRPr="00A3177B">
        <w:rPr>
          <w:rFonts w:ascii="Arial" w:hAnsi="Arial" w:cs="Arial"/>
          <w:sz w:val="24"/>
          <w:szCs w:val="24"/>
        </w:rPr>
        <w:t>.</w:t>
      </w:r>
    </w:p>
    <w:p w14:paraId="17ABB4EC" w14:textId="77777777" w:rsidR="008D3F9A" w:rsidRDefault="008D3F9A" w:rsidP="007967F1">
      <w:pPr>
        <w:pStyle w:val="Default"/>
        <w:rPr>
          <w:rFonts w:ascii="Arial" w:hAnsi="Arial" w:cs="Arial"/>
          <w:color w:val="auto"/>
        </w:rPr>
      </w:pPr>
      <w:r w:rsidRPr="00416D60">
        <w:rPr>
          <w:rFonts w:ascii="Arial" w:hAnsi="Arial" w:cs="Arial"/>
          <w:color w:val="auto"/>
        </w:rPr>
        <w:t xml:space="preserve">GIL, Antônio Carlos. </w:t>
      </w:r>
      <w:r w:rsidRPr="00416D60">
        <w:rPr>
          <w:rFonts w:ascii="Arial" w:hAnsi="Arial" w:cs="Arial"/>
          <w:b/>
          <w:color w:val="auto"/>
        </w:rPr>
        <w:t>Como elaborar projetos de pesquisa.</w:t>
      </w:r>
      <w:r w:rsidR="007967F1">
        <w:rPr>
          <w:rFonts w:ascii="Arial" w:hAnsi="Arial" w:cs="Arial"/>
          <w:color w:val="auto"/>
        </w:rPr>
        <w:t xml:space="preserve"> 5. e</w:t>
      </w:r>
      <w:r w:rsidRPr="00416D60">
        <w:rPr>
          <w:rFonts w:ascii="Arial" w:hAnsi="Arial" w:cs="Arial"/>
          <w:color w:val="auto"/>
        </w:rPr>
        <w:t>d. São Paulo: Atlas, 2008.</w:t>
      </w:r>
    </w:p>
    <w:p w14:paraId="31488ADE" w14:textId="77777777" w:rsidR="008D3F9A" w:rsidRDefault="008D3F9A" w:rsidP="007967F1">
      <w:pPr>
        <w:rPr>
          <w:rFonts w:ascii="Arial" w:hAnsi="Arial" w:cs="Arial"/>
          <w:sz w:val="24"/>
          <w:szCs w:val="24"/>
        </w:rPr>
      </w:pPr>
    </w:p>
    <w:p w14:paraId="470424EA" w14:textId="77777777" w:rsidR="008D3F9A" w:rsidRPr="007967F1" w:rsidRDefault="008D3F9A" w:rsidP="007967F1">
      <w:pPr>
        <w:rPr>
          <w:rFonts w:ascii="Arial" w:hAnsi="Arial" w:cs="Arial"/>
          <w:sz w:val="24"/>
          <w:szCs w:val="24"/>
        </w:rPr>
      </w:pPr>
      <w:r w:rsidRPr="00C52B35">
        <w:rPr>
          <w:rFonts w:ascii="Arial" w:hAnsi="Arial" w:cs="Arial"/>
          <w:sz w:val="24"/>
          <w:szCs w:val="24"/>
        </w:rPr>
        <w:t xml:space="preserve">HOLANDA JUNIOR, Evandro Vasconcelos. </w:t>
      </w:r>
      <w:r w:rsidRPr="00E87D31">
        <w:rPr>
          <w:rFonts w:ascii="Arial" w:hAnsi="Arial" w:cs="Arial"/>
          <w:b/>
          <w:sz w:val="24"/>
          <w:szCs w:val="24"/>
        </w:rPr>
        <w:t>Gestão da unidade produtiva</w:t>
      </w:r>
      <w:r w:rsidR="007967F1">
        <w:rPr>
          <w:rFonts w:ascii="Arial" w:hAnsi="Arial" w:cs="Arial"/>
          <w:sz w:val="24"/>
          <w:szCs w:val="24"/>
        </w:rPr>
        <w:t xml:space="preserve">. Disponível em </w:t>
      </w:r>
      <w:hyperlink r:id="rId11" w:history="1">
        <w:r w:rsidRPr="00C52B35">
          <w:rPr>
            <w:rStyle w:val="Hyperlink"/>
            <w:rFonts w:ascii="Arial" w:hAnsi="Arial" w:cs="Arial"/>
            <w:color w:val="auto"/>
            <w:sz w:val="24"/>
            <w:szCs w:val="24"/>
          </w:rPr>
          <w:t>http://www.agencia.cnptia.embrapa.br/gestor/ovinos_de_corte/arvore/CONT000fwf8r72302wyiv807fiqu9a5u4l0t.html</w:t>
        </w:r>
      </w:hyperlink>
      <w:r w:rsidR="007967F1">
        <w:rPr>
          <w:rStyle w:val="Hyperlink"/>
          <w:rFonts w:ascii="Arial" w:hAnsi="Arial" w:cs="Arial"/>
          <w:color w:val="auto"/>
          <w:sz w:val="24"/>
          <w:szCs w:val="24"/>
        </w:rPr>
        <w:t>.</w:t>
      </w:r>
      <w:r w:rsidRPr="00C52B35">
        <w:rPr>
          <w:rFonts w:ascii="Arial" w:hAnsi="Arial" w:cs="Arial"/>
          <w:sz w:val="24"/>
          <w:szCs w:val="24"/>
        </w:rPr>
        <w:t xml:space="preserve"> Aces</w:t>
      </w:r>
      <w:r w:rsidR="007967F1">
        <w:rPr>
          <w:rFonts w:ascii="Arial" w:hAnsi="Arial" w:cs="Arial"/>
          <w:sz w:val="24"/>
          <w:szCs w:val="24"/>
        </w:rPr>
        <w:t>s</w:t>
      </w:r>
      <w:r w:rsidRPr="00C52B35">
        <w:rPr>
          <w:rFonts w:ascii="Arial" w:hAnsi="Arial" w:cs="Arial"/>
          <w:sz w:val="24"/>
          <w:szCs w:val="24"/>
        </w:rPr>
        <w:t>o em</w:t>
      </w:r>
      <w:r w:rsidR="007967F1">
        <w:rPr>
          <w:rFonts w:ascii="Arial" w:hAnsi="Arial" w:cs="Arial"/>
          <w:sz w:val="24"/>
          <w:szCs w:val="24"/>
        </w:rPr>
        <w:t>:</w:t>
      </w:r>
      <w:r w:rsidRPr="00C52B35">
        <w:rPr>
          <w:rFonts w:ascii="Arial" w:hAnsi="Arial" w:cs="Arial"/>
          <w:sz w:val="24"/>
          <w:szCs w:val="24"/>
        </w:rPr>
        <w:t xml:space="preserve"> 21 ago. 2016.</w:t>
      </w:r>
    </w:p>
    <w:p w14:paraId="0508FCAE" w14:textId="77777777" w:rsidR="008D3F9A" w:rsidRPr="00416D60" w:rsidRDefault="008D3F9A" w:rsidP="007967F1">
      <w:pPr>
        <w:pStyle w:val="Default"/>
        <w:rPr>
          <w:rFonts w:ascii="Arial" w:hAnsi="Arial" w:cs="Arial"/>
          <w:color w:val="auto"/>
        </w:rPr>
      </w:pPr>
    </w:p>
    <w:p w14:paraId="44D24041" w14:textId="77777777" w:rsidR="008D3F9A" w:rsidRPr="00714ECA" w:rsidRDefault="008D3F9A" w:rsidP="008D3F9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14:paraId="50F7DB6C" w14:textId="77777777" w:rsidR="008D3F9A" w:rsidRPr="00465EDC" w:rsidRDefault="00465EDC" w:rsidP="00465EDC">
      <w:pPr>
        <w:spacing w:line="36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465EDC">
        <w:rPr>
          <w:rFonts w:ascii="Arial" w:hAnsi="Arial" w:cs="Arial"/>
          <w:b/>
          <w:sz w:val="24"/>
          <w:szCs w:val="24"/>
        </w:rPr>
        <w:t>COPYRIGHT</w:t>
      </w:r>
    </w:p>
    <w:p w14:paraId="4FA9A7F5" w14:textId="77777777" w:rsidR="00465EDC" w:rsidRDefault="00465EDC" w:rsidP="00C40B0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Direitos autorais: Os autores são os únicos responsáveis pelo material incluído no artigo.</w:t>
      </w:r>
    </w:p>
    <w:sectPr w:rsidR="00465EDC" w:rsidSect="001D254F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70D9" w14:textId="77777777" w:rsidR="00193B6F" w:rsidRDefault="00193B6F">
      <w:r>
        <w:separator/>
      </w:r>
    </w:p>
  </w:endnote>
  <w:endnote w:type="continuationSeparator" w:id="0">
    <w:p w14:paraId="763C7217" w14:textId="77777777" w:rsidR="00193B6F" w:rsidRDefault="0019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235528"/>
      <w:docPartObj>
        <w:docPartGallery w:val="Page Numbers (Bottom of Page)"/>
        <w:docPartUnique/>
      </w:docPartObj>
    </w:sdtPr>
    <w:sdtEndPr/>
    <w:sdtContent>
      <w:p w14:paraId="3C152A06" w14:textId="63227899" w:rsidR="009E36F0" w:rsidRDefault="009E36F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EA">
          <w:rPr>
            <w:noProof/>
          </w:rPr>
          <w:t>4</w:t>
        </w:r>
        <w:r>
          <w:fldChar w:fldCharType="end"/>
        </w:r>
      </w:p>
    </w:sdtContent>
  </w:sdt>
  <w:p w14:paraId="746931EA" w14:textId="77777777" w:rsidR="009E36F0" w:rsidRDefault="009E36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2A05" w14:textId="77777777" w:rsidR="00193B6F" w:rsidRDefault="00193B6F">
      <w:r>
        <w:separator/>
      </w:r>
    </w:p>
  </w:footnote>
  <w:footnote w:type="continuationSeparator" w:id="0">
    <w:p w14:paraId="2DDADC81" w14:textId="77777777" w:rsidR="00193B6F" w:rsidRDefault="00193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89" w:type="dxa"/>
      <w:tblInd w:w="-1276" w:type="dxa"/>
      <w:tblLayout w:type="fixed"/>
      <w:tblLook w:val="06A0" w:firstRow="1" w:lastRow="0" w:firstColumn="1" w:lastColumn="0" w:noHBand="1" w:noVBand="1"/>
    </w:tblPr>
    <w:tblGrid>
      <w:gridCol w:w="11199"/>
      <w:gridCol w:w="345"/>
      <w:gridCol w:w="345"/>
    </w:tblGrid>
    <w:tr w:rsidR="66559357" w14:paraId="6009D1E1" w14:textId="77777777" w:rsidTr="00E71935">
      <w:trPr>
        <w:trHeight w:val="300"/>
      </w:trPr>
      <w:tc>
        <w:tcPr>
          <w:tcW w:w="11199" w:type="dxa"/>
        </w:tcPr>
        <w:p w14:paraId="5774070E" w14:textId="7FF5D1D1" w:rsidR="66559357" w:rsidRDefault="66559357" w:rsidP="00E71935">
          <w:pPr>
            <w:pStyle w:val="Cabealho"/>
            <w:ind w:left="-115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 wp14:anchorId="4425A419" wp14:editId="2D4B1372">
                <wp:extent cx="6819900" cy="1380490"/>
                <wp:effectExtent l="0" t="0" r="0" b="0"/>
                <wp:docPr id="666738449" name="Imagem 666738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2572" cy="138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" w:type="dxa"/>
        </w:tcPr>
        <w:p w14:paraId="48038088" w14:textId="2F36F4E1" w:rsidR="66559357" w:rsidRDefault="66559357" w:rsidP="66559357">
          <w:pPr>
            <w:pStyle w:val="Cabealho"/>
            <w:jc w:val="center"/>
          </w:pPr>
        </w:p>
      </w:tc>
      <w:tc>
        <w:tcPr>
          <w:tcW w:w="345" w:type="dxa"/>
        </w:tcPr>
        <w:p w14:paraId="168C36B7" w14:textId="0B1469FF" w:rsidR="66559357" w:rsidRDefault="66559357" w:rsidP="66559357">
          <w:pPr>
            <w:pStyle w:val="Cabealho"/>
            <w:ind w:right="-115"/>
            <w:jc w:val="right"/>
          </w:pPr>
        </w:p>
      </w:tc>
    </w:tr>
  </w:tbl>
  <w:p w14:paraId="5D415D5B" w14:textId="3EAC6832" w:rsidR="66559357" w:rsidRDefault="66559357" w:rsidP="665593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1FBD"/>
    <w:multiLevelType w:val="hybridMultilevel"/>
    <w:tmpl w:val="A3D83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7EC2"/>
    <w:multiLevelType w:val="hybridMultilevel"/>
    <w:tmpl w:val="36769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23EBF"/>
    <w:multiLevelType w:val="hybridMultilevel"/>
    <w:tmpl w:val="C0D09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D7D0F"/>
    <w:multiLevelType w:val="hybridMultilevel"/>
    <w:tmpl w:val="F0A6C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461B9"/>
    <w:multiLevelType w:val="hybridMultilevel"/>
    <w:tmpl w:val="0296B6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90662"/>
    <w:multiLevelType w:val="hybridMultilevel"/>
    <w:tmpl w:val="25604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525"/>
    <w:rsid w:val="00016FBA"/>
    <w:rsid w:val="00025B09"/>
    <w:rsid w:val="0002684B"/>
    <w:rsid w:val="00037DBF"/>
    <w:rsid w:val="00040AC6"/>
    <w:rsid w:val="000437BB"/>
    <w:rsid w:val="0006315A"/>
    <w:rsid w:val="000757EA"/>
    <w:rsid w:val="00092525"/>
    <w:rsid w:val="000A56D7"/>
    <w:rsid w:val="000B3D87"/>
    <w:rsid w:val="000C52E1"/>
    <w:rsid w:val="000F3176"/>
    <w:rsid w:val="00102564"/>
    <w:rsid w:val="0011540C"/>
    <w:rsid w:val="00127A0F"/>
    <w:rsid w:val="00140D38"/>
    <w:rsid w:val="00145676"/>
    <w:rsid w:val="00152110"/>
    <w:rsid w:val="00177F67"/>
    <w:rsid w:val="00193B6F"/>
    <w:rsid w:val="00195B26"/>
    <w:rsid w:val="001C55F7"/>
    <w:rsid w:val="001C7BC2"/>
    <w:rsid w:val="001D0331"/>
    <w:rsid w:val="001D254F"/>
    <w:rsid w:val="001F2EAC"/>
    <w:rsid w:val="002310F7"/>
    <w:rsid w:val="00235912"/>
    <w:rsid w:val="00240623"/>
    <w:rsid w:val="00242542"/>
    <w:rsid w:val="00261229"/>
    <w:rsid w:val="00290F92"/>
    <w:rsid w:val="00294262"/>
    <w:rsid w:val="00296EE4"/>
    <w:rsid w:val="002D6CD1"/>
    <w:rsid w:val="002E5C51"/>
    <w:rsid w:val="0030792D"/>
    <w:rsid w:val="0032008D"/>
    <w:rsid w:val="00337160"/>
    <w:rsid w:val="00341709"/>
    <w:rsid w:val="003551DA"/>
    <w:rsid w:val="003637F5"/>
    <w:rsid w:val="003645E8"/>
    <w:rsid w:val="00367E4A"/>
    <w:rsid w:val="00371891"/>
    <w:rsid w:val="00376AB5"/>
    <w:rsid w:val="003B0EDC"/>
    <w:rsid w:val="003B27E1"/>
    <w:rsid w:val="003B2E87"/>
    <w:rsid w:val="003C6C49"/>
    <w:rsid w:val="003D4CFF"/>
    <w:rsid w:val="004027BA"/>
    <w:rsid w:val="004075C6"/>
    <w:rsid w:val="00440054"/>
    <w:rsid w:val="00452C31"/>
    <w:rsid w:val="00465EDC"/>
    <w:rsid w:val="00465F4A"/>
    <w:rsid w:val="00476E26"/>
    <w:rsid w:val="004A5928"/>
    <w:rsid w:val="004C59C3"/>
    <w:rsid w:val="004D64DA"/>
    <w:rsid w:val="00536971"/>
    <w:rsid w:val="00572979"/>
    <w:rsid w:val="00573396"/>
    <w:rsid w:val="00583209"/>
    <w:rsid w:val="00591135"/>
    <w:rsid w:val="00593FF6"/>
    <w:rsid w:val="005A456E"/>
    <w:rsid w:val="005A5ECF"/>
    <w:rsid w:val="005F030E"/>
    <w:rsid w:val="00640F7E"/>
    <w:rsid w:val="00645B9C"/>
    <w:rsid w:val="00656844"/>
    <w:rsid w:val="00661449"/>
    <w:rsid w:val="0066756E"/>
    <w:rsid w:val="00675746"/>
    <w:rsid w:val="006C0A89"/>
    <w:rsid w:val="006C182F"/>
    <w:rsid w:val="006C2FD5"/>
    <w:rsid w:val="006C454E"/>
    <w:rsid w:val="006D1DC7"/>
    <w:rsid w:val="006D724E"/>
    <w:rsid w:val="006E0A43"/>
    <w:rsid w:val="00714ECA"/>
    <w:rsid w:val="00726576"/>
    <w:rsid w:val="00727A69"/>
    <w:rsid w:val="007505D0"/>
    <w:rsid w:val="00776DD5"/>
    <w:rsid w:val="007967F1"/>
    <w:rsid w:val="007C6500"/>
    <w:rsid w:val="007C686F"/>
    <w:rsid w:val="007D0AE7"/>
    <w:rsid w:val="007F19F3"/>
    <w:rsid w:val="00822627"/>
    <w:rsid w:val="00823448"/>
    <w:rsid w:val="008659FC"/>
    <w:rsid w:val="008818CA"/>
    <w:rsid w:val="008972D3"/>
    <w:rsid w:val="0089733D"/>
    <w:rsid w:val="008B2FF5"/>
    <w:rsid w:val="008D3F9A"/>
    <w:rsid w:val="008E39CD"/>
    <w:rsid w:val="008F3E63"/>
    <w:rsid w:val="00905A19"/>
    <w:rsid w:val="00910CA0"/>
    <w:rsid w:val="00927380"/>
    <w:rsid w:val="00936C51"/>
    <w:rsid w:val="00953160"/>
    <w:rsid w:val="00966FC8"/>
    <w:rsid w:val="00974626"/>
    <w:rsid w:val="00997931"/>
    <w:rsid w:val="009C617A"/>
    <w:rsid w:val="009D034C"/>
    <w:rsid w:val="009E36F0"/>
    <w:rsid w:val="009E433C"/>
    <w:rsid w:val="009F2864"/>
    <w:rsid w:val="009F5ACB"/>
    <w:rsid w:val="00A0485C"/>
    <w:rsid w:val="00A360B7"/>
    <w:rsid w:val="00A54ECC"/>
    <w:rsid w:val="00A60069"/>
    <w:rsid w:val="00A72672"/>
    <w:rsid w:val="00A754EA"/>
    <w:rsid w:val="00A92FAA"/>
    <w:rsid w:val="00AA1C28"/>
    <w:rsid w:val="00AB4D84"/>
    <w:rsid w:val="00AC336C"/>
    <w:rsid w:val="00AC71FE"/>
    <w:rsid w:val="00AD014A"/>
    <w:rsid w:val="00AD6393"/>
    <w:rsid w:val="00B0603D"/>
    <w:rsid w:val="00B0666F"/>
    <w:rsid w:val="00B07168"/>
    <w:rsid w:val="00B078FA"/>
    <w:rsid w:val="00B1432E"/>
    <w:rsid w:val="00B17B64"/>
    <w:rsid w:val="00B21795"/>
    <w:rsid w:val="00B2472E"/>
    <w:rsid w:val="00B346C4"/>
    <w:rsid w:val="00B3566B"/>
    <w:rsid w:val="00B666FF"/>
    <w:rsid w:val="00B676A0"/>
    <w:rsid w:val="00B73519"/>
    <w:rsid w:val="00B75968"/>
    <w:rsid w:val="00B87E99"/>
    <w:rsid w:val="00B912FE"/>
    <w:rsid w:val="00BB2215"/>
    <w:rsid w:val="00BC7D41"/>
    <w:rsid w:val="00BF6AAC"/>
    <w:rsid w:val="00C13176"/>
    <w:rsid w:val="00C14909"/>
    <w:rsid w:val="00C22A0D"/>
    <w:rsid w:val="00C264E4"/>
    <w:rsid w:val="00C32F00"/>
    <w:rsid w:val="00C40B0E"/>
    <w:rsid w:val="00C52B35"/>
    <w:rsid w:val="00C67BB5"/>
    <w:rsid w:val="00C67C69"/>
    <w:rsid w:val="00C8508E"/>
    <w:rsid w:val="00C931CD"/>
    <w:rsid w:val="00C94777"/>
    <w:rsid w:val="00CD2BAC"/>
    <w:rsid w:val="00CD3BD2"/>
    <w:rsid w:val="00D1131A"/>
    <w:rsid w:val="00D1491E"/>
    <w:rsid w:val="00D22EE5"/>
    <w:rsid w:val="00D27BE8"/>
    <w:rsid w:val="00D34B56"/>
    <w:rsid w:val="00D64CCE"/>
    <w:rsid w:val="00D86C02"/>
    <w:rsid w:val="00D93CD4"/>
    <w:rsid w:val="00DA6169"/>
    <w:rsid w:val="00DB2295"/>
    <w:rsid w:val="00DB5834"/>
    <w:rsid w:val="00DE6881"/>
    <w:rsid w:val="00E025A5"/>
    <w:rsid w:val="00E02BC0"/>
    <w:rsid w:val="00E044DA"/>
    <w:rsid w:val="00E04D91"/>
    <w:rsid w:val="00E15A0C"/>
    <w:rsid w:val="00E316BA"/>
    <w:rsid w:val="00E32D48"/>
    <w:rsid w:val="00E44757"/>
    <w:rsid w:val="00E56696"/>
    <w:rsid w:val="00E71935"/>
    <w:rsid w:val="00E87D31"/>
    <w:rsid w:val="00EA51F7"/>
    <w:rsid w:val="00EB6AA6"/>
    <w:rsid w:val="00EC402E"/>
    <w:rsid w:val="00EF2249"/>
    <w:rsid w:val="00F0498A"/>
    <w:rsid w:val="00F11E7F"/>
    <w:rsid w:val="00F1275C"/>
    <w:rsid w:val="00F268B9"/>
    <w:rsid w:val="00F30CFE"/>
    <w:rsid w:val="00F3171E"/>
    <w:rsid w:val="00F47043"/>
    <w:rsid w:val="00F55285"/>
    <w:rsid w:val="00F863E3"/>
    <w:rsid w:val="00FB0575"/>
    <w:rsid w:val="00FD3767"/>
    <w:rsid w:val="00FD43B2"/>
    <w:rsid w:val="00FD7E8A"/>
    <w:rsid w:val="1E2A50BE"/>
    <w:rsid w:val="327B49CE"/>
    <w:rsid w:val="66559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8DD1"/>
  <w15:docId w15:val="{976DBB25-9AAF-4A40-BC46-C05D9F0A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2525"/>
    <w:pPr>
      <w:keepNext/>
      <w:jc w:val="center"/>
      <w:outlineLvl w:val="0"/>
    </w:pPr>
    <w:rPr>
      <w:rFonts w:ascii="Arial" w:hAnsi="Arial"/>
      <w:b/>
      <w:bCs/>
      <w:snapToGrid w:val="0"/>
      <w:sz w:val="32"/>
      <w:szCs w:val="24"/>
    </w:rPr>
  </w:style>
  <w:style w:type="paragraph" w:styleId="Ttulo2">
    <w:name w:val="heading 2"/>
    <w:basedOn w:val="Normal"/>
    <w:link w:val="Ttulo2Char"/>
    <w:uiPriority w:val="9"/>
    <w:qFormat/>
    <w:rsid w:val="000925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2525"/>
    <w:rPr>
      <w:rFonts w:ascii="Arial" w:eastAsia="Times New Roman" w:hAnsi="Arial" w:cs="Times New Roman"/>
      <w:b/>
      <w:bCs/>
      <w:snapToGrid w:val="0"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9252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rsid w:val="0009252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09252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925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925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092525"/>
    <w:rPr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252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rsid w:val="00092525"/>
  </w:style>
  <w:style w:type="paragraph" w:styleId="Textodebalo">
    <w:name w:val="Balloon Text"/>
    <w:basedOn w:val="Normal"/>
    <w:link w:val="TextodebaloChar"/>
    <w:uiPriority w:val="99"/>
    <w:semiHidden/>
    <w:unhideWhenUsed/>
    <w:rsid w:val="000925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52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F286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17B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7B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5A456E"/>
    <w:pPr>
      <w:jc w:val="both"/>
    </w:pPr>
    <w:rPr>
      <w:rFonts w:ascii="Arial" w:hAnsi="Arial" w:cs="Arial"/>
      <w:i/>
      <w:iCs/>
      <w:sz w:val="22"/>
    </w:rPr>
  </w:style>
  <w:style w:type="character" w:customStyle="1" w:styleId="CorpodetextoChar">
    <w:name w:val="Corpo de texto Char"/>
    <w:basedOn w:val="Fontepargpadro"/>
    <w:link w:val="Corpodetexto"/>
    <w:rsid w:val="005A456E"/>
    <w:rPr>
      <w:rFonts w:ascii="Arial" w:eastAsia="Times New Roman" w:hAnsi="Arial" w:cs="Arial"/>
      <w:i/>
      <w:iCs/>
      <w:szCs w:val="2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465EDC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E025A5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encia.cnptia.embrapa.br/gestor/ovinos_de_corte/arvore/CONT000fwf8r72302wyiv807fiqu9a5u4l0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D:\FVC\Mestrado\Disserta&#231;&#227;o\Escrito\An&#225;lise%20dos%20dados%20da%20pesquisa%20EDITAND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accent1">
                  <a:alpha val="96000"/>
                </a:schemeClr>
              </a:solidFill>
            </a:ln>
          </c:spPr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accent1">
                    <a:alpha val="96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86C-41FA-A27E-FD4B89885D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accent1">
                    <a:alpha val="96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86C-41FA-A27E-FD4B89885D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accent1">
                    <a:alpha val="96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86C-41FA-A27E-FD4B89885D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Negócio!$B$5:$B$7</c:f>
              <c:strCache>
                <c:ptCount val="3"/>
                <c:pt idx="0">
                  <c:v>Menos de 2 anos</c:v>
                </c:pt>
                <c:pt idx="1">
                  <c:v>de 2 a 5 anos</c:v>
                </c:pt>
                <c:pt idx="2">
                  <c:v>Mais de 5 anos</c:v>
                </c:pt>
              </c:strCache>
            </c:strRef>
          </c:cat>
          <c:val>
            <c:numRef>
              <c:f>Negócio!$D$5:$D$7</c:f>
              <c:numCache>
                <c:formatCode>0%</c:formatCode>
                <c:ptCount val="3"/>
                <c:pt idx="0">
                  <c:v>0.21153846153846154</c:v>
                </c:pt>
                <c:pt idx="1">
                  <c:v>0.19230769230769232</c:v>
                </c:pt>
                <c:pt idx="2">
                  <c:v>0.59615384615384615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86C-41FA-A27E-FD4B89885D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537537537537532"/>
          <c:y val="0.30897214461095585"/>
          <c:w val="0.26734600742474757"/>
          <c:h val="0.353133519600372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Escritório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4EA1-4AF2-4791-9576-AE29D362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Apoio Acadêmico</cp:lastModifiedBy>
  <cp:revision>5</cp:revision>
  <dcterms:created xsi:type="dcterms:W3CDTF">2024-08-13T18:05:00Z</dcterms:created>
  <dcterms:modified xsi:type="dcterms:W3CDTF">2025-02-02T02:10:00Z</dcterms:modified>
</cp:coreProperties>
</file>